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4B6F" w:rsidRDefault="00814B6F" w:rsidP="00814B6F">
      <w:pPr>
        <w:jc w:val="right"/>
        <w:rPr>
          <w:sz w:val="24"/>
          <w:szCs w:val="24"/>
        </w:rPr>
      </w:pPr>
      <w:bookmarkStart w:id="0" w:name="_GoBack"/>
      <w:bookmarkEnd w:id="0"/>
      <w:r>
        <w:rPr>
          <w:sz w:val="24"/>
          <w:szCs w:val="24"/>
        </w:rPr>
        <w:tab/>
      </w:r>
      <w:r>
        <w:rPr>
          <w:b/>
          <w:sz w:val="24"/>
          <w:szCs w:val="24"/>
        </w:rPr>
        <w:t xml:space="preserve">PRIJEDLOG  </w:t>
      </w:r>
    </w:p>
    <w:p w:rsidR="00486AC3" w:rsidRDefault="009B3982" w:rsidP="009B3982">
      <w:pPr>
        <w:jc w:val="both"/>
        <w:rPr>
          <w:sz w:val="24"/>
          <w:szCs w:val="24"/>
          <w:u w:val="single"/>
        </w:rPr>
      </w:pPr>
      <w:r w:rsidRPr="00FF3B66">
        <w:rPr>
          <w:sz w:val="24"/>
          <w:szCs w:val="24"/>
        </w:rPr>
        <w:t xml:space="preserve">Na temelju članka 70. stavka 2. Zakona o odgoju i obrazovanju u osnovnoj i srednjoj školi (NN br. 87/08, 86/09,92/10, 105/10-ispr., 90/11, 16/12, 86/12, 126/12-pročišćeni tekst, 94/13, i 152/14), a u svezi s člankom 17. stavak 3. </w:t>
      </w:r>
      <w:r w:rsidR="00645BE2" w:rsidRPr="00FF3B66">
        <w:rPr>
          <w:sz w:val="24"/>
          <w:szCs w:val="24"/>
        </w:rPr>
        <w:t xml:space="preserve"> i 21. </w:t>
      </w:r>
      <w:r w:rsidRPr="00FF3B66">
        <w:rPr>
          <w:sz w:val="24"/>
          <w:szCs w:val="24"/>
        </w:rPr>
        <w:t>Pravilnika o načinu postupanja odgojno-obrazovnih radnika školskih ustanova u poduzimanju mjera zaštite prava učenika te prijave svakog kršenja tih prava nadležnim tijelima (NN br. 132/13), članka 43. Zakona o zaštiti na radu (NN br. 71/14, 118/14 i 154/14), članka 2. stavka 1. alineje 1 i članka 5. i 6. Zakona o zaštiti osobnih podataka (NN broj 103/03, 118/06, 41/08, 130/11, 106/12) te članka 24. stavka 3. alineje 2, Statuta Učeničkog doma Dora Pejačeić, a nakon prethodnog savjetovanja sa</w:t>
      </w:r>
      <w:r w:rsidR="00235AF4" w:rsidRPr="00FF3B66">
        <w:rPr>
          <w:sz w:val="24"/>
          <w:szCs w:val="24"/>
        </w:rPr>
        <w:t xml:space="preserve"> sindikalnim povjerenikom/radničkim vijećem o donošenju Pravilnika o video nadzoru</w:t>
      </w:r>
      <w:r w:rsidR="00404982" w:rsidRPr="00FF3B66">
        <w:rPr>
          <w:sz w:val="24"/>
          <w:szCs w:val="24"/>
        </w:rPr>
        <w:t xml:space="preserve"> i zaštiti osobnih podataka</w:t>
      </w:r>
      <w:r w:rsidR="00235AF4" w:rsidRPr="00FF3B66">
        <w:rPr>
          <w:sz w:val="24"/>
          <w:szCs w:val="24"/>
        </w:rPr>
        <w:t xml:space="preserve">, Domski odbor na sjednici održanoj dana </w:t>
      </w:r>
      <w:r w:rsidR="00235AF4" w:rsidRPr="00FF3B66">
        <w:rPr>
          <w:sz w:val="24"/>
          <w:szCs w:val="24"/>
          <w:u w:val="single"/>
        </w:rPr>
        <w:t xml:space="preserve"> __</w:t>
      </w:r>
      <w:r w:rsidR="00486AC3">
        <w:rPr>
          <w:sz w:val="24"/>
          <w:szCs w:val="24"/>
          <w:u w:val="single"/>
        </w:rPr>
        <w:t>12. ožujka</w:t>
      </w:r>
    </w:p>
    <w:p w:rsidR="007D4014" w:rsidRPr="00FF3B66" w:rsidRDefault="00235AF4" w:rsidP="009B3982">
      <w:pPr>
        <w:jc w:val="both"/>
        <w:rPr>
          <w:sz w:val="24"/>
          <w:szCs w:val="24"/>
        </w:rPr>
      </w:pPr>
      <w:r w:rsidRPr="00FF3B66">
        <w:rPr>
          <w:sz w:val="24"/>
          <w:szCs w:val="24"/>
          <w:u w:val="single"/>
        </w:rPr>
        <w:t xml:space="preserve">_____2018.g. </w:t>
      </w:r>
      <w:r w:rsidRPr="00FF3B66">
        <w:rPr>
          <w:sz w:val="24"/>
          <w:szCs w:val="24"/>
        </w:rPr>
        <w:t>donio je</w:t>
      </w:r>
    </w:p>
    <w:p w:rsidR="00235AF4" w:rsidRPr="00FF3B66" w:rsidRDefault="00235AF4" w:rsidP="009B3982">
      <w:pPr>
        <w:jc w:val="both"/>
        <w:rPr>
          <w:sz w:val="24"/>
          <w:szCs w:val="24"/>
        </w:rPr>
      </w:pPr>
    </w:p>
    <w:p w:rsidR="00235AF4" w:rsidRPr="00FF3B66" w:rsidRDefault="00235AF4" w:rsidP="00404982">
      <w:pPr>
        <w:pStyle w:val="Bezproreda"/>
        <w:jc w:val="center"/>
        <w:rPr>
          <w:b/>
          <w:sz w:val="24"/>
          <w:szCs w:val="24"/>
        </w:rPr>
      </w:pPr>
      <w:r w:rsidRPr="00FF3B66">
        <w:rPr>
          <w:b/>
          <w:sz w:val="24"/>
          <w:szCs w:val="24"/>
        </w:rPr>
        <w:t>PRAVILNIK O VIDEO NADZORU</w:t>
      </w:r>
    </w:p>
    <w:p w:rsidR="00404982" w:rsidRPr="00FF3B66" w:rsidRDefault="00404982" w:rsidP="00404982">
      <w:pPr>
        <w:pStyle w:val="Bezproreda"/>
        <w:jc w:val="center"/>
        <w:rPr>
          <w:b/>
          <w:sz w:val="24"/>
          <w:szCs w:val="24"/>
        </w:rPr>
      </w:pPr>
      <w:r w:rsidRPr="00FF3B66">
        <w:rPr>
          <w:b/>
          <w:sz w:val="24"/>
          <w:szCs w:val="24"/>
        </w:rPr>
        <w:t>I</w:t>
      </w:r>
    </w:p>
    <w:p w:rsidR="00404982" w:rsidRPr="00FF3B66" w:rsidRDefault="00404982" w:rsidP="00404982">
      <w:pPr>
        <w:pStyle w:val="Bezproreda"/>
        <w:jc w:val="center"/>
        <w:rPr>
          <w:b/>
          <w:sz w:val="24"/>
          <w:szCs w:val="24"/>
        </w:rPr>
      </w:pPr>
      <w:r w:rsidRPr="00FF3B66">
        <w:rPr>
          <w:b/>
          <w:sz w:val="24"/>
          <w:szCs w:val="24"/>
        </w:rPr>
        <w:t>ZAŠTITI OSOBNIH PODATAKA</w:t>
      </w:r>
    </w:p>
    <w:p w:rsidR="00235AF4" w:rsidRPr="00FF3B66" w:rsidRDefault="00235AF4" w:rsidP="00235AF4">
      <w:pPr>
        <w:jc w:val="center"/>
        <w:rPr>
          <w:sz w:val="24"/>
          <w:szCs w:val="24"/>
        </w:rPr>
      </w:pPr>
    </w:p>
    <w:p w:rsidR="00235AF4" w:rsidRPr="00FF3B66" w:rsidRDefault="00235AF4" w:rsidP="00235AF4">
      <w:pPr>
        <w:jc w:val="both"/>
        <w:rPr>
          <w:b/>
          <w:i/>
          <w:sz w:val="24"/>
          <w:szCs w:val="24"/>
        </w:rPr>
      </w:pPr>
      <w:r w:rsidRPr="00FF3B66">
        <w:rPr>
          <w:b/>
          <w:i/>
          <w:sz w:val="24"/>
          <w:szCs w:val="24"/>
        </w:rPr>
        <w:t>OPĆE ODREDBE</w:t>
      </w:r>
    </w:p>
    <w:p w:rsidR="00235AF4" w:rsidRPr="00FF3B66" w:rsidRDefault="00235AF4" w:rsidP="00235AF4">
      <w:pPr>
        <w:jc w:val="center"/>
        <w:rPr>
          <w:b/>
          <w:sz w:val="24"/>
          <w:szCs w:val="24"/>
        </w:rPr>
      </w:pPr>
      <w:r w:rsidRPr="00FF3B66">
        <w:rPr>
          <w:b/>
          <w:sz w:val="24"/>
          <w:szCs w:val="24"/>
        </w:rPr>
        <w:t>Članak 1.</w:t>
      </w:r>
    </w:p>
    <w:p w:rsidR="00235AF4" w:rsidRPr="00FF3B66" w:rsidRDefault="00047CAE" w:rsidP="00635F80">
      <w:pPr>
        <w:jc w:val="both"/>
        <w:rPr>
          <w:sz w:val="24"/>
          <w:szCs w:val="24"/>
        </w:rPr>
      </w:pPr>
      <w:r w:rsidRPr="00FF3B66">
        <w:rPr>
          <w:sz w:val="24"/>
          <w:szCs w:val="24"/>
        </w:rPr>
        <w:t>( 1 )</w:t>
      </w:r>
      <w:r w:rsidRPr="00FF3B66">
        <w:rPr>
          <w:sz w:val="24"/>
          <w:szCs w:val="24"/>
        </w:rPr>
        <w:tab/>
      </w:r>
      <w:r w:rsidR="00235AF4" w:rsidRPr="00FF3B66">
        <w:rPr>
          <w:sz w:val="24"/>
          <w:szCs w:val="24"/>
        </w:rPr>
        <w:t>Pravilnik</w:t>
      </w:r>
      <w:r w:rsidR="00424659">
        <w:rPr>
          <w:sz w:val="24"/>
          <w:szCs w:val="24"/>
        </w:rPr>
        <w:t>om</w:t>
      </w:r>
      <w:r w:rsidR="00235AF4" w:rsidRPr="00FF3B66">
        <w:rPr>
          <w:sz w:val="24"/>
          <w:szCs w:val="24"/>
        </w:rPr>
        <w:t xml:space="preserve"> o video nadzoru </w:t>
      </w:r>
      <w:r w:rsidR="00424659">
        <w:rPr>
          <w:sz w:val="24"/>
          <w:szCs w:val="24"/>
        </w:rPr>
        <w:t xml:space="preserve">i zaštiti osobnih podataka </w:t>
      </w:r>
      <w:r w:rsidR="00235AF4" w:rsidRPr="00FF3B66">
        <w:rPr>
          <w:sz w:val="24"/>
          <w:szCs w:val="24"/>
        </w:rPr>
        <w:t>(u daljnjem tekstu: Pravilnik), uređuje se prava i obveza Doma vezana uz pitanja prikupljanja, korištenja, čuvanja i zaštitu osobnih podataka prikupljenih video nadzor</w:t>
      </w:r>
      <w:r w:rsidR="00964637" w:rsidRPr="00FF3B66">
        <w:rPr>
          <w:sz w:val="24"/>
          <w:szCs w:val="24"/>
        </w:rPr>
        <w:t>no</w:t>
      </w:r>
      <w:r w:rsidR="00235AF4" w:rsidRPr="00FF3B66">
        <w:rPr>
          <w:sz w:val="24"/>
          <w:szCs w:val="24"/>
        </w:rPr>
        <w:t>m kamerom</w:t>
      </w:r>
      <w:r w:rsidR="0061708B" w:rsidRPr="00FF3B66">
        <w:rPr>
          <w:sz w:val="24"/>
          <w:szCs w:val="24"/>
        </w:rPr>
        <w:t>.</w:t>
      </w:r>
    </w:p>
    <w:p w:rsidR="00635F80" w:rsidRPr="00FF3B66" w:rsidRDefault="00047CAE" w:rsidP="00635F80">
      <w:pPr>
        <w:jc w:val="both"/>
        <w:rPr>
          <w:sz w:val="24"/>
          <w:szCs w:val="24"/>
        </w:rPr>
      </w:pPr>
      <w:r w:rsidRPr="00FF3B66">
        <w:rPr>
          <w:sz w:val="24"/>
          <w:szCs w:val="24"/>
        </w:rPr>
        <w:t>( 2 )</w:t>
      </w:r>
      <w:r w:rsidRPr="00FF3B66">
        <w:rPr>
          <w:sz w:val="24"/>
          <w:szCs w:val="24"/>
        </w:rPr>
        <w:tab/>
      </w:r>
      <w:r w:rsidR="00635F80" w:rsidRPr="00FF3B66">
        <w:rPr>
          <w:sz w:val="24"/>
          <w:szCs w:val="24"/>
        </w:rPr>
        <w:t xml:space="preserve">Izrazi koji se koriste u ovom pravilniku, a koji imaju rodno značenje, bez obzira na to jesu li korišteni u muškome ili ženskome rodu, obuhvaćaju na jednak način i muški i ženski rod. </w:t>
      </w:r>
    </w:p>
    <w:p w:rsidR="0061708B" w:rsidRPr="00FF3B66" w:rsidRDefault="0061708B" w:rsidP="0061708B">
      <w:pPr>
        <w:jc w:val="center"/>
        <w:rPr>
          <w:b/>
          <w:sz w:val="24"/>
          <w:szCs w:val="24"/>
        </w:rPr>
      </w:pPr>
      <w:r w:rsidRPr="00FF3B66">
        <w:rPr>
          <w:b/>
          <w:sz w:val="24"/>
          <w:szCs w:val="24"/>
        </w:rPr>
        <w:t>Članak 2.</w:t>
      </w:r>
    </w:p>
    <w:p w:rsidR="0061708B" w:rsidRPr="00FF3B66" w:rsidRDefault="00635F80" w:rsidP="0061708B">
      <w:pPr>
        <w:jc w:val="both"/>
        <w:rPr>
          <w:sz w:val="24"/>
          <w:szCs w:val="24"/>
        </w:rPr>
      </w:pPr>
      <w:r w:rsidRPr="00FF3B66">
        <w:rPr>
          <w:sz w:val="24"/>
          <w:szCs w:val="24"/>
        </w:rPr>
        <w:t>( 1 )</w:t>
      </w:r>
      <w:r w:rsidR="00047CAE" w:rsidRPr="00FF3B66">
        <w:rPr>
          <w:sz w:val="24"/>
          <w:szCs w:val="24"/>
        </w:rPr>
        <w:tab/>
      </w:r>
      <w:r w:rsidR="0061708B" w:rsidRPr="00FF3B66">
        <w:rPr>
          <w:sz w:val="24"/>
          <w:szCs w:val="24"/>
        </w:rPr>
        <w:t>Dom je obvezan kod uvođenja (postavljanja) video nadzora označiti (slikom i tekstom) da se poslovni prostor, odnosno ulaz/izlaz radnika i ostalih osoba (posjetitelja poslovnog prostora) snima video nadzorom kamerom.</w:t>
      </w:r>
    </w:p>
    <w:p w:rsidR="00635F80" w:rsidRPr="00FF3B66" w:rsidRDefault="00047CAE" w:rsidP="0061708B">
      <w:pPr>
        <w:jc w:val="both"/>
        <w:rPr>
          <w:sz w:val="24"/>
          <w:szCs w:val="24"/>
        </w:rPr>
      </w:pPr>
      <w:r w:rsidRPr="00FF3B66">
        <w:rPr>
          <w:sz w:val="24"/>
          <w:szCs w:val="24"/>
        </w:rPr>
        <w:t>( 2 )</w:t>
      </w:r>
      <w:r w:rsidRPr="00FF3B66">
        <w:rPr>
          <w:sz w:val="24"/>
          <w:szCs w:val="24"/>
        </w:rPr>
        <w:tab/>
      </w:r>
      <w:r w:rsidR="00635F80" w:rsidRPr="00FF3B66">
        <w:rPr>
          <w:sz w:val="24"/>
          <w:szCs w:val="24"/>
        </w:rPr>
        <w:t xml:space="preserve">Dom smije koristiti nadzorne uređaje kao sredstvo zaštite na radu radi kontrole ulazaka i izlazaka iz radnih prostorija i prostora te radi smanjenja izloženosti radnika riziku od razbojstava, provala, nasilja, krađa i sličnih događaja na radu ili u svezi s radom. </w:t>
      </w:r>
    </w:p>
    <w:p w:rsidR="004B32A2" w:rsidRPr="00FF3B66" w:rsidRDefault="00047CAE" w:rsidP="0061708B">
      <w:pPr>
        <w:jc w:val="both"/>
        <w:rPr>
          <w:sz w:val="24"/>
          <w:szCs w:val="24"/>
        </w:rPr>
      </w:pPr>
      <w:r w:rsidRPr="00FF3B66">
        <w:rPr>
          <w:sz w:val="24"/>
          <w:szCs w:val="24"/>
        </w:rPr>
        <w:t>( 3 )</w:t>
      </w:r>
      <w:r w:rsidRPr="00FF3B66">
        <w:rPr>
          <w:sz w:val="24"/>
          <w:szCs w:val="24"/>
        </w:rPr>
        <w:tab/>
      </w:r>
      <w:r w:rsidR="00635F80" w:rsidRPr="00FF3B66">
        <w:rPr>
          <w:sz w:val="24"/>
          <w:szCs w:val="24"/>
        </w:rPr>
        <w:t>Dom ne smije postavljati video nadzor u sanitarnim čvorovima tj. prostorijama za osobnu higijenu i presvlačenje radnika.</w:t>
      </w:r>
    </w:p>
    <w:p w:rsidR="004B32A2" w:rsidRPr="00FF3B66" w:rsidRDefault="004B32A2" w:rsidP="0061708B">
      <w:pPr>
        <w:jc w:val="both"/>
        <w:rPr>
          <w:sz w:val="24"/>
          <w:szCs w:val="24"/>
        </w:rPr>
      </w:pPr>
      <w:r w:rsidRPr="00FF3B66">
        <w:rPr>
          <w:sz w:val="24"/>
          <w:szCs w:val="24"/>
        </w:rPr>
        <w:lastRenderedPageBreak/>
        <w:t>( 4 )</w:t>
      </w:r>
      <w:r w:rsidR="00047CAE" w:rsidRPr="00FF3B66">
        <w:rPr>
          <w:sz w:val="24"/>
          <w:szCs w:val="24"/>
        </w:rPr>
        <w:tab/>
      </w:r>
      <w:r w:rsidRPr="00FF3B66">
        <w:rPr>
          <w:sz w:val="24"/>
          <w:szCs w:val="24"/>
        </w:rPr>
        <w:t xml:space="preserve">Radi sigurnosti učenika, radnika i imovine dom može koristiti alarmni sustav i/ili sustav videonadzora u skladu s posebnim propisima uz </w:t>
      </w:r>
      <w:r w:rsidR="009715E5" w:rsidRPr="00FF3B66">
        <w:rPr>
          <w:sz w:val="24"/>
          <w:szCs w:val="24"/>
        </w:rPr>
        <w:t xml:space="preserve">prethodnu </w:t>
      </w:r>
      <w:r w:rsidRPr="00FF3B66">
        <w:rPr>
          <w:sz w:val="24"/>
          <w:szCs w:val="24"/>
        </w:rPr>
        <w:t>suglasnost domskog odbora.</w:t>
      </w:r>
    </w:p>
    <w:p w:rsidR="004B32A2" w:rsidRPr="00FF3B66" w:rsidRDefault="00047CAE" w:rsidP="0061708B">
      <w:pPr>
        <w:jc w:val="both"/>
        <w:rPr>
          <w:sz w:val="24"/>
          <w:szCs w:val="24"/>
        </w:rPr>
      </w:pPr>
      <w:r w:rsidRPr="00FF3B66">
        <w:rPr>
          <w:sz w:val="24"/>
          <w:szCs w:val="24"/>
        </w:rPr>
        <w:t>( 5 )</w:t>
      </w:r>
      <w:r w:rsidRPr="00FF3B66">
        <w:rPr>
          <w:sz w:val="24"/>
          <w:szCs w:val="24"/>
        </w:rPr>
        <w:tab/>
      </w:r>
      <w:r w:rsidR="004B32A2" w:rsidRPr="00FF3B66">
        <w:rPr>
          <w:sz w:val="24"/>
          <w:szCs w:val="24"/>
        </w:rPr>
        <w:t>Ravnatelj doma, kao ni bilo koja druga osoba, ne smije koristiti podatke o osobama prikupljene sustavom tehničke zaštite izvan njihove zakonske namjere, a raspolaganje snimkama može biti dopušteno samo ovlaštenim osobama.</w:t>
      </w:r>
    </w:p>
    <w:p w:rsidR="0014779E" w:rsidRPr="00FF3B66" w:rsidRDefault="0014779E" w:rsidP="0061708B">
      <w:pPr>
        <w:jc w:val="both"/>
        <w:rPr>
          <w:sz w:val="24"/>
          <w:szCs w:val="24"/>
        </w:rPr>
      </w:pPr>
      <w:r w:rsidRPr="00FF3B66">
        <w:rPr>
          <w:sz w:val="24"/>
          <w:szCs w:val="24"/>
        </w:rPr>
        <w:t>( 6 )</w:t>
      </w:r>
      <w:r w:rsidR="0010579D" w:rsidRPr="00FF3B66">
        <w:rPr>
          <w:sz w:val="24"/>
          <w:szCs w:val="24"/>
        </w:rPr>
        <w:t xml:space="preserve"> </w:t>
      </w:r>
      <w:r w:rsidRPr="00FF3B66">
        <w:rPr>
          <w:sz w:val="24"/>
          <w:szCs w:val="24"/>
        </w:rPr>
        <w:t xml:space="preserve"> </w:t>
      </w:r>
      <w:r w:rsidR="00FF3B66">
        <w:rPr>
          <w:sz w:val="24"/>
          <w:szCs w:val="24"/>
        </w:rPr>
        <w:tab/>
      </w:r>
      <w:r w:rsidRPr="00FF3B66">
        <w:rPr>
          <w:sz w:val="24"/>
          <w:szCs w:val="24"/>
        </w:rPr>
        <w:t xml:space="preserve">Video snimka dobivena nadzornom kamerom predstavlja osobni podatak fizičke osobe – ispitanika, a u slučajevima kada ista sadrži snimljen njegov lik i/ili njegove biometrijske značajke </w:t>
      </w:r>
      <w:r w:rsidR="00175D2E" w:rsidRPr="00FF3B66">
        <w:rPr>
          <w:sz w:val="24"/>
          <w:szCs w:val="24"/>
        </w:rPr>
        <w:t xml:space="preserve">(način hoda i dr.) ista predstavlja osobni podatak koji je potrebno naglasiti da se na sve takve video snimke koje su po svom sadržaju i osobni podaci fizičke osobe – ispitanika, u ovom slučaju, radnika i/ili učenika, u potpunosti primjenjuju odredbe ZZOP-a (prikupljanje, obrada i daljnje korištenje) i drugih osobnih propisa. </w:t>
      </w:r>
    </w:p>
    <w:p w:rsidR="00047CAE" w:rsidRPr="00FF3B66" w:rsidRDefault="0014779E" w:rsidP="0061708B">
      <w:pPr>
        <w:jc w:val="both"/>
        <w:rPr>
          <w:sz w:val="24"/>
          <w:szCs w:val="24"/>
        </w:rPr>
      </w:pPr>
      <w:r w:rsidRPr="00FF3B66">
        <w:rPr>
          <w:sz w:val="24"/>
          <w:szCs w:val="24"/>
        </w:rPr>
        <w:t>( 7</w:t>
      </w:r>
      <w:r w:rsidR="002B2B21" w:rsidRPr="00FF3B66">
        <w:rPr>
          <w:sz w:val="24"/>
          <w:szCs w:val="24"/>
        </w:rPr>
        <w:t xml:space="preserve"> </w:t>
      </w:r>
      <w:r w:rsidR="00047CAE" w:rsidRPr="00FF3B66">
        <w:rPr>
          <w:sz w:val="24"/>
          <w:szCs w:val="24"/>
        </w:rPr>
        <w:t>)</w:t>
      </w:r>
      <w:r w:rsidR="00047CAE" w:rsidRPr="00FF3B66">
        <w:rPr>
          <w:sz w:val="24"/>
          <w:szCs w:val="24"/>
        </w:rPr>
        <w:tab/>
      </w:r>
      <w:r w:rsidR="004B32A2" w:rsidRPr="00FF3B66">
        <w:rPr>
          <w:sz w:val="24"/>
          <w:szCs w:val="24"/>
        </w:rPr>
        <w:t xml:space="preserve">Ravnatelj doma kao poslovodni voditelj odgovoran je za neovlašteno ugrađivanje videonadzora, kao i za neovlašteno raspolaganje snimkama. </w:t>
      </w:r>
    </w:p>
    <w:p w:rsidR="0061708B" w:rsidRPr="00FF3B66" w:rsidRDefault="0061708B" w:rsidP="0061708B">
      <w:pPr>
        <w:jc w:val="center"/>
        <w:rPr>
          <w:b/>
          <w:sz w:val="24"/>
          <w:szCs w:val="24"/>
        </w:rPr>
      </w:pPr>
      <w:r w:rsidRPr="00FF3B66">
        <w:rPr>
          <w:b/>
          <w:sz w:val="24"/>
          <w:szCs w:val="24"/>
        </w:rPr>
        <w:t>Članak 3.</w:t>
      </w:r>
    </w:p>
    <w:p w:rsidR="004B32A2" w:rsidRPr="00FF3B66" w:rsidRDefault="002B2B21" w:rsidP="00B9580F">
      <w:pPr>
        <w:jc w:val="both"/>
        <w:rPr>
          <w:sz w:val="24"/>
          <w:szCs w:val="24"/>
        </w:rPr>
      </w:pPr>
      <w:r w:rsidRPr="00FF3B66">
        <w:rPr>
          <w:sz w:val="24"/>
          <w:szCs w:val="24"/>
        </w:rPr>
        <w:t>( 1</w:t>
      </w:r>
      <w:r w:rsidR="00047CAE" w:rsidRPr="00FF3B66">
        <w:rPr>
          <w:sz w:val="24"/>
          <w:szCs w:val="24"/>
        </w:rPr>
        <w:t xml:space="preserve"> )</w:t>
      </w:r>
      <w:r w:rsidR="00047CAE" w:rsidRPr="00FF3B66">
        <w:rPr>
          <w:sz w:val="24"/>
          <w:szCs w:val="24"/>
        </w:rPr>
        <w:tab/>
      </w:r>
      <w:r w:rsidR="001B558C" w:rsidRPr="00FF3B66">
        <w:rPr>
          <w:sz w:val="24"/>
          <w:szCs w:val="24"/>
        </w:rPr>
        <w:t>Video zapis dobiven video nadzornom kamerom predstavlja osobni podatak, a za prikupljanje i obradu osobnih podataka mora postojati zakonita</w:t>
      </w:r>
      <w:r w:rsidR="004B32A2" w:rsidRPr="00FF3B66">
        <w:rPr>
          <w:sz w:val="24"/>
          <w:szCs w:val="24"/>
        </w:rPr>
        <w:t xml:space="preserve"> svrha i valjan pravni temelj. </w:t>
      </w:r>
    </w:p>
    <w:p w:rsidR="003F6798" w:rsidRPr="00FF3B66" w:rsidRDefault="002B2B21" w:rsidP="00B9580F">
      <w:pPr>
        <w:jc w:val="both"/>
        <w:rPr>
          <w:sz w:val="24"/>
          <w:szCs w:val="24"/>
        </w:rPr>
      </w:pPr>
      <w:r w:rsidRPr="00FF3B66">
        <w:rPr>
          <w:sz w:val="24"/>
          <w:szCs w:val="24"/>
        </w:rPr>
        <w:t>( 2 )</w:t>
      </w:r>
      <w:r w:rsidR="00047CAE" w:rsidRPr="00FF3B66">
        <w:rPr>
          <w:sz w:val="24"/>
          <w:szCs w:val="24"/>
        </w:rPr>
        <w:tab/>
      </w:r>
      <w:r w:rsidR="003F6798" w:rsidRPr="00FF3B66">
        <w:rPr>
          <w:sz w:val="24"/>
          <w:szCs w:val="24"/>
        </w:rPr>
        <w:t>Nadzor mora biti vrlo jasno priopćen i o istome radnici i učenici moraju biti upoznati, odnosno moraju dobiti potpunu informaciju koje specifične okolnosti mogu opravdati nadzor, te u kojem opsegu nadzor postoji, koji je njegov razlog, svrha, tko provodi nadzor, na koji način se provodi, vrijeme provedbe.</w:t>
      </w:r>
    </w:p>
    <w:p w:rsidR="00645BE2" w:rsidRPr="00FF3B66" w:rsidRDefault="00047CAE" w:rsidP="00B9580F">
      <w:pPr>
        <w:jc w:val="both"/>
        <w:rPr>
          <w:sz w:val="24"/>
          <w:szCs w:val="24"/>
        </w:rPr>
      </w:pPr>
      <w:r w:rsidRPr="00FF3B66">
        <w:rPr>
          <w:sz w:val="24"/>
          <w:szCs w:val="24"/>
        </w:rPr>
        <w:t>( 3 )</w:t>
      </w:r>
      <w:r w:rsidRPr="00FF3B66">
        <w:rPr>
          <w:sz w:val="24"/>
          <w:szCs w:val="24"/>
        </w:rPr>
        <w:tab/>
      </w:r>
      <w:r w:rsidR="00645BE2" w:rsidRPr="00FF3B66">
        <w:rPr>
          <w:sz w:val="24"/>
          <w:szCs w:val="24"/>
        </w:rPr>
        <w:t xml:space="preserve">Ako nadzorni uređaj čitavo radno vrijeme prati sve pokrete radnika i/ili učenika tijekom obavljanja poslova, odnosno boravka učenika u prostorijama Doma, odnosno ako su nadzorni uređaji </w:t>
      </w:r>
      <w:r w:rsidR="009F7F8D" w:rsidRPr="00FF3B66">
        <w:rPr>
          <w:sz w:val="24"/>
          <w:szCs w:val="24"/>
        </w:rPr>
        <w:t>postavljeni tako da su radnici i učenici čitavo vrijeme tijekom rada, boravka u Domu u vidnom polju nadzornih uređaja, Dom smije koristiti nadzorne uređaja isključivo uz prethodnu suglasnost zbora radnika / radničkog vijeća.</w:t>
      </w:r>
    </w:p>
    <w:p w:rsidR="009F7F8D" w:rsidRPr="00FF3B66" w:rsidRDefault="00047CAE" w:rsidP="00B9580F">
      <w:pPr>
        <w:jc w:val="both"/>
        <w:rPr>
          <w:sz w:val="24"/>
          <w:szCs w:val="24"/>
        </w:rPr>
      </w:pPr>
      <w:r w:rsidRPr="00FF3B66">
        <w:rPr>
          <w:sz w:val="24"/>
          <w:szCs w:val="24"/>
        </w:rPr>
        <w:t>( 4 )</w:t>
      </w:r>
      <w:r w:rsidRPr="00FF3B66">
        <w:rPr>
          <w:sz w:val="24"/>
          <w:szCs w:val="24"/>
        </w:rPr>
        <w:tab/>
      </w:r>
      <w:r w:rsidR="009F7F8D" w:rsidRPr="00FF3B66">
        <w:rPr>
          <w:sz w:val="24"/>
          <w:szCs w:val="24"/>
        </w:rPr>
        <w:t>Ako radničko vijeće / sindikalni povjerenik ili zbor radnika uskrati suglasnost Domu (ravnateljici), Dom može u roku od 15 dana od dana dostave izjave o uskrati suglasnosti tražiti da tu suglasnost nadomjesti arbitražna odluka sukladno provedbenim propisima donesenima temeljem Zakona o radu.</w:t>
      </w:r>
    </w:p>
    <w:p w:rsidR="009F7F8D" w:rsidRPr="00FF3B66" w:rsidRDefault="00047CAE" w:rsidP="00B9580F">
      <w:pPr>
        <w:jc w:val="both"/>
        <w:rPr>
          <w:sz w:val="24"/>
          <w:szCs w:val="24"/>
        </w:rPr>
      </w:pPr>
      <w:r w:rsidRPr="00FF3B66">
        <w:rPr>
          <w:sz w:val="24"/>
          <w:szCs w:val="24"/>
        </w:rPr>
        <w:t>( 5 )</w:t>
      </w:r>
      <w:r w:rsidRPr="00FF3B66">
        <w:rPr>
          <w:sz w:val="24"/>
          <w:szCs w:val="24"/>
        </w:rPr>
        <w:tab/>
      </w:r>
      <w:r w:rsidR="009F7F8D" w:rsidRPr="00FF3B66">
        <w:rPr>
          <w:sz w:val="24"/>
          <w:szCs w:val="24"/>
        </w:rPr>
        <w:t>Dom ne smije koristiti snimljene materijale u svrhu koje nisu propisane ovim člankom, ne smije ih emitirati u javnosti niti pred osobama koje nemaju ovlasti na nadzor opće sigurnosti i zaštite na radu te je obvezan osigurati da snimljeni materijali ne budu dostupni neovlaštenim osobama.</w:t>
      </w:r>
    </w:p>
    <w:p w:rsidR="009F7F8D" w:rsidRPr="00FF3B66" w:rsidRDefault="00047CAE" w:rsidP="00B9580F">
      <w:pPr>
        <w:jc w:val="both"/>
        <w:rPr>
          <w:sz w:val="24"/>
          <w:szCs w:val="24"/>
        </w:rPr>
      </w:pPr>
      <w:r w:rsidRPr="00FF3B66">
        <w:rPr>
          <w:sz w:val="24"/>
          <w:szCs w:val="24"/>
        </w:rPr>
        <w:lastRenderedPageBreak/>
        <w:t>( 6 )</w:t>
      </w:r>
      <w:r w:rsidRPr="00FF3B66">
        <w:rPr>
          <w:sz w:val="24"/>
          <w:szCs w:val="24"/>
        </w:rPr>
        <w:tab/>
      </w:r>
      <w:r w:rsidR="009F7F8D" w:rsidRPr="00FF3B66">
        <w:rPr>
          <w:sz w:val="24"/>
          <w:szCs w:val="24"/>
        </w:rPr>
        <w:t xml:space="preserve">Dom ne smije snimati i koristiti snimljeni materijal koji se odnosi na učenike, maloljetnike, neovisno da li se nalaze na mjestima rada u svojstvu maloljetnih radnika (praktičnoj nastavi) ili osoba na radu. </w:t>
      </w:r>
    </w:p>
    <w:p w:rsidR="004B32A2" w:rsidRPr="00FF3B66" w:rsidRDefault="004B32A2" w:rsidP="004B32A2">
      <w:pPr>
        <w:jc w:val="both"/>
        <w:rPr>
          <w:b/>
          <w:i/>
          <w:sz w:val="24"/>
          <w:szCs w:val="24"/>
        </w:rPr>
      </w:pPr>
      <w:r w:rsidRPr="00FF3B66">
        <w:rPr>
          <w:b/>
          <w:i/>
          <w:sz w:val="24"/>
          <w:szCs w:val="24"/>
        </w:rPr>
        <w:t>Zaštita podataka</w:t>
      </w:r>
    </w:p>
    <w:p w:rsidR="004B32A2" w:rsidRPr="00FF3B66" w:rsidRDefault="004B32A2" w:rsidP="004B32A2">
      <w:pPr>
        <w:jc w:val="center"/>
        <w:rPr>
          <w:b/>
          <w:sz w:val="24"/>
          <w:szCs w:val="24"/>
        </w:rPr>
      </w:pPr>
      <w:r w:rsidRPr="00FF3B66">
        <w:rPr>
          <w:b/>
          <w:sz w:val="24"/>
          <w:szCs w:val="24"/>
        </w:rPr>
        <w:t>Članak 4.</w:t>
      </w:r>
    </w:p>
    <w:p w:rsidR="00154036" w:rsidRPr="00FF3B66" w:rsidRDefault="00047CAE" w:rsidP="00B9580F">
      <w:pPr>
        <w:jc w:val="both"/>
        <w:rPr>
          <w:sz w:val="24"/>
          <w:szCs w:val="24"/>
        </w:rPr>
      </w:pPr>
      <w:r w:rsidRPr="00FF3B66">
        <w:rPr>
          <w:sz w:val="24"/>
          <w:szCs w:val="24"/>
        </w:rPr>
        <w:t>( 1 )</w:t>
      </w:r>
      <w:r w:rsidRPr="00FF3B66">
        <w:rPr>
          <w:sz w:val="24"/>
          <w:szCs w:val="24"/>
        </w:rPr>
        <w:tab/>
      </w:r>
      <w:r w:rsidR="004B32A2" w:rsidRPr="00FF3B66">
        <w:rPr>
          <w:sz w:val="24"/>
          <w:szCs w:val="24"/>
        </w:rPr>
        <w:t>Ravnatelj je obvezan imenovati osobu za zaštitu osobnih podataka</w:t>
      </w:r>
      <w:r w:rsidR="00531272" w:rsidRPr="00FF3B66">
        <w:rPr>
          <w:sz w:val="24"/>
          <w:szCs w:val="24"/>
        </w:rPr>
        <w:t>,</w:t>
      </w:r>
      <w:r w:rsidR="00154036" w:rsidRPr="00FF3B66">
        <w:rPr>
          <w:sz w:val="24"/>
          <w:szCs w:val="24"/>
        </w:rPr>
        <w:t xml:space="preserve"> u pisanom obliku te o tome obavijestiti Agenciju za zaštitu osobnih podataka u roku od mjesec dana od dana donošenje odluke.</w:t>
      </w:r>
    </w:p>
    <w:p w:rsidR="004B32A2" w:rsidRPr="00FF3B66" w:rsidRDefault="0073229B" w:rsidP="00B9580F">
      <w:pPr>
        <w:jc w:val="both"/>
        <w:rPr>
          <w:sz w:val="24"/>
          <w:szCs w:val="24"/>
        </w:rPr>
      </w:pPr>
      <w:r w:rsidRPr="00FF3B66">
        <w:rPr>
          <w:sz w:val="24"/>
          <w:szCs w:val="24"/>
        </w:rPr>
        <w:t>( 2 )</w:t>
      </w:r>
      <w:r w:rsidRPr="00FF3B66">
        <w:rPr>
          <w:sz w:val="24"/>
          <w:szCs w:val="24"/>
        </w:rPr>
        <w:tab/>
      </w:r>
      <w:r w:rsidR="00154036" w:rsidRPr="00FF3B66">
        <w:rPr>
          <w:sz w:val="24"/>
          <w:szCs w:val="24"/>
        </w:rPr>
        <w:t>Ravnatelj je obvezan poduzeti</w:t>
      </w:r>
      <w:r w:rsidR="00531272" w:rsidRPr="00FF3B66">
        <w:rPr>
          <w:sz w:val="24"/>
          <w:szCs w:val="24"/>
        </w:rPr>
        <w:t xml:space="preserve"> mjere zaštite podataka u tehničkom, organizacijskom i kadrovskom smislu kako bi se osigurala njihova povjerljivost kao i vremensko razdoblje njihova čuvanja, također je obvezan imenovati </w:t>
      </w:r>
      <w:r w:rsidR="004B32A2" w:rsidRPr="00FF3B66">
        <w:rPr>
          <w:sz w:val="24"/>
          <w:szCs w:val="24"/>
        </w:rPr>
        <w:t xml:space="preserve"> i osobu za pristup informacijama.</w:t>
      </w:r>
    </w:p>
    <w:p w:rsidR="004B32A2" w:rsidRPr="00FF3B66" w:rsidRDefault="00B9580F" w:rsidP="004B32A2">
      <w:pPr>
        <w:jc w:val="both"/>
        <w:rPr>
          <w:sz w:val="24"/>
          <w:szCs w:val="24"/>
        </w:rPr>
      </w:pPr>
      <w:r w:rsidRPr="00FF3B66">
        <w:rPr>
          <w:sz w:val="24"/>
          <w:szCs w:val="24"/>
        </w:rPr>
        <w:t xml:space="preserve">( </w:t>
      </w:r>
      <w:r w:rsidR="00154036" w:rsidRPr="00FF3B66">
        <w:rPr>
          <w:sz w:val="24"/>
          <w:szCs w:val="24"/>
        </w:rPr>
        <w:t>3</w:t>
      </w:r>
      <w:r w:rsidR="0073229B" w:rsidRPr="00FF3B66">
        <w:rPr>
          <w:sz w:val="24"/>
          <w:szCs w:val="24"/>
        </w:rPr>
        <w:t xml:space="preserve"> )</w:t>
      </w:r>
      <w:r w:rsidR="0073229B" w:rsidRPr="00FF3B66">
        <w:rPr>
          <w:sz w:val="24"/>
          <w:szCs w:val="24"/>
        </w:rPr>
        <w:tab/>
      </w:r>
      <w:r w:rsidR="004B32A2" w:rsidRPr="00FF3B66">
        <w:rPr>
          <w:sz w:val="24"/>
          <w:szCs w:val="24"/>
        </w:rPr>
        <w:t xml:space="preserve">Zadužene osobe moraju se pridržavati posebnih propisa vezanih uz zaštitu osobnih podataka i prava na pristup informacijama. </w:t>
      </w:r>
    </w:p>
    <w:p w:rsidR="00B9580F" w:rsidRPr="00FF3B66" w:rsidRDefault="00064F13" w:rsidP="00B9580F">
      <w:pPr>
        <w:pStyle w:val="Bezproreda"/>
        <w:rPr>
          <w:b/>
          <w:i/>
          <w:sz w:val="24"/>
          <w:szCs w:val="24"/>
        </w:rPr>
      </w:pPr>
      <w:r w:rsidRPr="00FF3B66">
        <w:rPr>
          <w:b/>
          <w:i/>
          <w:sz w:val="24"/>
          <w:szCs w:val="24"/>
        </w:rPr>
        <w:t xml:space="preserve">Prikupljanje, obrada, dalje korištenje i čuvanje osobnih podataka radnika, </w:t>
      </w:r>
    </w:p>
    <w:p w:rsidR="00064F13" w:rsidRPr="00FF3B66" w:rsidRDefault="00064F13" w:rsidP="00B9580F">
      <w:pPr>
        <w:pStyle w:val="Bezproreda"/>
        <w:rPr>
          <w:b/>
          <w:i/>
          <w:sz w:val="24"/>
          <w:szCs w:val="24"/>
        </w:rPr>
      </w:pPr>
      <w:r w:rsidRPr="00FF3B66">
        <w:rPr>
          <w:b/>
          <w:i/>
          <w:sz w:val="24"/>
          <w:szCs w:val="24"/>
        </w:rPr>
        <w:t>kao i osobnih podataka prikupljenih video nadzornom kamerom</w:t>
      </w:r>
    </w:p>
    <w:p w:rsidR="00047CAE" w:rsidRPr="00FF3B66" w:rsidRDefault="00047CAE" w:rsidP="00064F13">
      <w:pPr>
        <w:jc w:val="center"/>
        <w:rPr>
          <w:b/>
          <w:sz w:val="24"/>
          <w:szCs w:val="24"/>
        </w:rPr>
      </w:pPr>
    </w:p>
    <w:p w:rsidR="00531272" w:rsidRPr="00FF3B66" w:rsidRDefault="00531272" w:rsidP="00064F13">
      <w:pPr>
        <w:jc w:val="center"/>
        <w:rPr>
          <w:b/>
          <w:sz w:val="24"/>
          <w:szCs w:val="24"/>
        </w:rPr>
      </w:pPr>
      <w:r w:rsidRPr="00FF3B66">
        <w:rPr>
          <w:b/>
          <w:sz w:val="24"/>
          <w:szCs w:val="24"/>
        </w:rPr>
        <w:t>Članak 5.</w:t>
      </w:r>
    </w:p>
    <w:p w:rsidR="00064F13" w:rsidRPr="00FF3B66" w:rsidRDefault="00064F13" w:rsidP="0073229B">
      <w:pPr>
        <w:ind w:firstLine="708"/>
        <w:jc w:val="both"/>
        <w:rPr>
          <w:color w:val="000000"/>
          <w:sz w:val="24"/>
          <w:szCs w:val="24"/>
        </w:rPr>
      </w:pPr>
      <w:r w:rsidRPr="00FF3B66">
        <w:rPr>
          <w:color w:val="000000"/>
          <w:sz w:val="24"/>
          <w:szCs w:val="24"/>
        </w:rPr>
        <w:t>Obrada osobnih podataka je svaka radnja ili skup radnji izvršenih na osobnim podacima, bilo automatskim sredstvima ili ne, kao što je prikupljanje, snimanje, organiziranje, spremanje, prilagodba ili izmjena, povlačenje, uvid, korištenje, otkrivanje putem prijenosa, objavljivanje ili na drugi način učinjenih dostupnim, svrstavanje ili kombiniranje, blokiranje, brisanje ili uništavanje, te provedba logičkih, matematičkih i drugih operacija s tim podacima.</w:t>
      </w:r>
    </w:p>
    <w:p w:rsidR="00064F13" w:rsidRPr="00FF3B66" w:rsidRDefault="00064F13" w:rsidP="00B9580F">
      <w:pPr>
        <w:jc w:val="center"/>
        <w:rPr>
          <w:b/>
          <w:color w:val="000000"/>
          <w:sz w:val="24"/>
          <w:szCs w:val="24"/>
        </w:rPr>
      </w:pPr>
      <w:r w:rsidRPr="00FF3B66">
        <w:rPr>
          <w:b/>
          <w:color w:val="000000"/>
          <w:sz w:val="24"/>
          <w:szCs w:val="24"/>
        </w:rPr>
        <w:t>Članak 6.</w:t>
      </w:r>
    </w:p>
    <w:p w:rsidR="00965C7C" w:rsidRPr="00FF3B66" w:rsidRDefault="004B4386" w:rsidP="0073229B">
      <w:pPr>
        <w:ind w:firstLine="708"/>
        <w:jc w:val="both"/>
        <w:rPr>
          <w:sz w:val="24"/>
          <w:szCs w:val="24"/>
        </w:rPr>
      </w:pPr>
      <w:r w:rsidRPr="00FF3B66">
        <w:rPr>
          <w:sz w:val="24"/>
          <w:szCs w:val="24"/>
        </w:rPr>
        <w:t>Radnici doma kao i učenici izražavaju svoju suglasnost s obradom njihovih osobnih podataka u određene svrhe u obliku privole ispitanika, koja je slobodno dana i izraz izričito očitovanja volje svakog radnika i/ili učenika.</w:t>
      </w:r>
    </w:p>
    <w:p w:rsidR="00B9580F" w:rsidRPr="00FF3B66" w:rsidRDefault="00B9580F" w:rsidP="002B2B21">
      <w:pPr>
        <w:jc w:val="both"/>
        <w:rPr>
          <w:b/>
          <w:i/>
          <w:sz w:val="24"/>
          <w:szCs w:val="24"/>
        </w:rPr>
      </w:pPr>
      <w:r w:rsidRPr="00FF3B66">
        <w:rPr>
          <w:b/>
          <w:i/>
          <w:sz w:val="24"/>
          <w:szCs w:val="24"/>
        </w:rPr>
        <w:t>Svrha</w:t>
      </w:r>
      <w:r w:rsidR="00965C7C" w:rsidRPr="00FF3B66">
        <w:rPr>
          <w:b/>
          <w:i/>
          <w:sz w:val="24"/>
          <w:szCs w:val="24"/>
        </w:rPr>
        <w:t>,</w:t>
      </w:r>
      <w:r w:rsidRPr="00FF3B66">
        <w:rPr>
          <w:b/>
          <w:i/>
          <w:sz w:val="24"/>
          <w:szCs w:val="24"/>
        </w:rPr>
        <w:t xml:space="preserve"> opsega</w:t>
      </w:r>
      <w:r w:rsidR="00965C7C" w:rsidRPr="00FF3B66">
        <w:rPr>
          <w:b/>
          <w:i/>
          <w:sz w:val="24"/>
          <w:szCs w:val="24"/>
        </w:rPr>
        <w:t xml:space="preserve"> zahvat podataka koji se prikupljaju</w:t>
      </w:r>
    </w:p>
    <w:p w:rsidR="004B4386" w:rsidRPr="00FF3B66" w:rsidRDefault="004B4386" w:rsidP="004B4386">
      <w:pPr>
        <w:jc w:val="center"/>
        <w:rPr>
          <w:b/>
          <w:sz w:val="24"/>
          <w:szCs w:val="24"/>
        </w:rPr>
      </w:pPr>
      <w:r w:rsidRPr="00FF3B66">
        <w:rPr>
          <w:b/>
          <w:sz w:val="24"/>
          <w:szCs w:val="24"/>
        </w:rPr>
        <w:t>Članak 7.</w:t>
      </w:r>
    </w:p>
    <w:p w:rsidR="004B4386" w:rsidRPr="00FF3B66" w:rsidRDefault="00B9580F" w:rsidP="00B9580F">
      <w:pPr>
        <w:jc w:val="both"/>
        <w:rPr>
          <w:sz w:val="24"/>
          <w:szCs w:val="24"/>
        </w:rPr>
      </w:pPr>
      <w:r w:rsidRPr="00FF3B66">
        <w:rPr>
          <w:sz w:val="24"/>
          <w:szCs w:val="24"/>
        </w:rPr>
        <w:t>( 1 )</w:t>
      </w:r>
      <w:r w:rsidRPr="00FF3B66">
        <w:rPr>
          <w:sz w:val="24"/>
          <w:szCs w:val="24"/>
        </w:rPr>
        <w:tab/>
      </w:r>
      <w:r w:rsidR="004B4386" w:rsidRPr="00FF3B66">
        <w:rPr>
          <w:sz w:val="24"/>
          <w:szCs w:val="24"/>
        </w:rPr>
        <w:t>Osobni podaci mogu se prikupljati u svrhu s kojom su radnici i/ili učenici upoznati, koja je izričito navedena i u skladu sa zakonom i mogu se dalje obrađivati samo u svrhu u koju su prikupljeni, odnosno u svrhu koja je podudarna sa svrhom prikupljanja.</w:t>
      </w:r>
    </w:p>
    <w:p w:rsidR="004B4386" w:rsidRPr="00FF3B66" w:rsidRDefault="00B9580F" w:rsidP="00B9580F">
      <w:pPr>
        <w:jc w:val="both"/>
        <w:rPr>
          <w:sz w:val="24"/>
          <w:szCs w:val="24"/>
        </w:rPr>
      </w:pPr>
      <w:r w:rsidRPr="00FF3B66">
        <w:rPr>
          <w:sz w:val="24"/>
          <w:szCs w:val="24"/>
        </w:rPr>
        <w:lastRenderedPageBreak/>
        <w:t>( 2 )</w:t>
      </w:r>
      <w:r w:rsidRPr="00FF3B66">
        <w:rPr>
          <w:sz w:val="24"/>
          <w:szCs w:val="24"/>
        </w:rPr>
        <w:tab/>
      </w:r>
      <w:r w:rsidR="004B4386" w:rsidRPr="00FF3B66">
        <w:rPr>
          <w:sz w:val="24"/>
          <w:szCs w:val="24"/>
        </w:rPr>
        <w:t xml:space="preserve">Daljnja obrada osobnih podataka radnika i/ili učenika u statističke svrhe ili znanstvene svrhe neće se smatrati nepodudarnom, pod uvjetom da se poduzmu odgovarajuće zaštitne mjere. </w:t>
      </w:r>
    </w:p>
    <w:p w:rsidR="007C7460" w:rsidRPr="00FF3B66" w:rsidRDefault="005B0414" w:rsidP="007C7460">
      <w:pPr>
        <w:jc w:val="both"/>
        <w:rPr>
          <w:b/>
          <w:i/>
          <w:sz w:val="24"/>
          <w:szCs w:val="24"/>
        </w:rPr>
      </w:pPr>
      <w:r w:rsidRPr="00FF3B66">
        <w:rPr>
          <w:b/>
          <w:i/>
          <w:sz w:val="24"/>
          <w:szCs w:val="24"/>
        </w:rPr>
        <w:t>Obrada posebnih kategorija osobnih podataka</w:t>
      </w:r>
    </w:p>
    <w:p w:rsidR="004B4386" w:rsidRPr="00FF3B66" w:rsidRDefault="004B4386" w:rsidP="007C7460">
      <w:pPr>
        <w:jc w:val="center"/>
        <w:rPr>
          <w:b/>
          <w:sz w:val="24"/>
          <w:szCs w:val="24"/>
        </w:rPr>
      </w:pPr>
      <w:r w:rsidRPr="00FF3B66">
        <w:rPr>
          <w:b/>
          <w:sz w:val="24"/>
          <w:szCs w:val="24"/>
        </w:rPr>
        <w:t>Članak 8.</w:t>
      </w:r>
    </w:p>
    <w:p w:rsidR="005B0414" w:rsidRPr="00FF3B66" w:rsidRDefault="0073229B" w:rsidP="005B0414">
      <w:pPr>
        <w:jc w:val="both"/>
        <w:rPr>
          <w:sz w:val="24"/>
          <w:szCs w:val="24"/>
        </w:rPr>
      </w:pPr>
      <w:r w:rsidRPr="00FF3B66">
        <w:rPr>
          <w:sz w:val="24"/>
          <w:szCs w:val="24"/>
        </w:rPr>
        <w:t>( 1 )</w:t>
      </w:r>
      <w:r w:rsidRPr="00FF3B66">
        <w:rPr>
          <w:sz w:val="24"/>
          <w:szCs w:val="24"/>
        </w:rPr>
        <w:tab/>
      </w:r>
      <w:r w:rsidR="005B0414" w:rsidRPr="00FF3B66">
        <w:rPr>
          <w:sz w:val="24"/>
          <w:szCs w:val="24"/>
        </w:rPr>
        <w:t xml:space="preserve">Dom ne može prikupljati i vršiti daljnju obradu osobnih podataka radnika i/ili učenika koji se odnose na rasno ili etičko podrijetlo, politička stajališta, vjerska ili druga uvjerenja, sindikalno članstvo, zdravlje ili spolni život i osobnih podataka o kaznenim i prekršajnim postupcima. </w:t>
      </w:r>
    </w:p>
    <w:p w:rsidR="005B0414" w:rsidRPr="00FF3B66" w:rsidRDefault="005B0414" w:rsidP="005B0414">
      <w:pPr>
        <w:jc w:val="both"/>
        <w:rPr>
          <w:sz w:val="24"/>
          <w:szCs w:val="24"/>
        </w:rPr>
      </w:pPr>
      <w:r w:rsidRPr="00FF3B66">
        <w:rPr>
          <w:sz w:val="24"/>
          <w:szCs w:val="24"/>
        </w:rPr>
        <w:t>Iznimno, podaci iz stavka 1. ovog članka mogu se i prikupljati i dalje obrađivati:</w:t>
      </w:r>
    </w:p>
    <w:p w:rsidR="005B0414" w:rsidRPr="00FF3B66" w:rsidRDefault="005B0414" w:rsidP="005B0414">
      <w:pPr>
        <w:jc w:val="both"/>
        <w:rPr>
          <w:sz w:val="24"/>
          <w:szCs w:val="24"/>
        </w:rPr>
      </w:pPr>
      <w:r w:rsidRPr="00FF3B66">
        <w:rPr>
          <w:sz w:val="24"/>
          <w:szCs w:val="24"/>
        </w:rPr>
        <w:t>-uz privolu radnika ili učenika, ili</w:t>
      </w:r>
    </w:p>
    <w:p w:rsidR="005B0414" w:rsidRPr="00FF3B66" w:rsidRDefault="005B0414" w:rsidP="005B0414">
      <w:pPr>
        <w:jc w:val="both"/>
        <w:rPr>
          <w:sz w:val="24"/>
          <w:szCs w:val="24"/>
        </w:rPr>
      </w:pPr>
      <w:r w:rsidRPr="00FF3B66">
        <w:rPr>
          <w:sz w:val="24"/>
          <w:szCs w:val="24"/>
        </w:rPr>
        <w:t>-ako je obrada podataka potreba u svrhu izvršavanja prava i obveza koja ima voditelj zbirke osobnih podataka temeljem posebnih propisa, ili</w:t>
      </w:r>
    </w:p>
    <w:p w:rsidR="005B0414" w:rsidRPr="00FF3B66" w:rsidRDefault="005B0414" w:rsidP="005B0414">
      <w:pPr>
        <w:jc w:val="both"/>
        <w:rPr>
          <w:sz w:val="24"/>
          <w:szCs w:val="24"/>
        </w:rPr>
      </w:pPr>
      <w:r w:rsidRPr="00FF3B66">
        <w:rPr>
          <w:sz w:val="24"/>
          <w:szCs w:val="24"/>
        </w:rPr>
        <w:t xml:space="preserve">-ako je obrada podataka potrebna radi uspostave, ostvarenja ili zaštite potraživanja propisanih zakonom ,ili  </w:t>
      </w:r>
    </w:p>
    <w:p w:rsidR="005B0414" w:rsidRPr="00FF3B66" w:rsidRDefault="005B0414" w:rsidP="005B0414">
      <w:pPr>
        <w:jc w:val="both"/>
        <w:rPr>
          <w:sz w:val="24"/>
          <w:szCs w:val="24"/>
        </w:rPr>
      </w:pPr>
      <w:r w:rsidRPr="00FF3B66">
        <w:rPr>
          <w:sz w:val="24"/>
          <w:szCs w:val="24"/>
        </w:rPr>
        <w:t>-ako je ispitanik sam objavio te podatke.</w:t>
      </w:r>
    </w:p>
    <w:p w:rsidR="00B9580F" w:rsidRPr="00FF3B66" w:rsidRDefault="00B9580F" w:rsidP="005B0414">
      <w:pPr>
        <w:jc w:val="both"/>
        <w:rPr>
          <w:b/>
          <w:i/>
          <w:sz w:val="24"/>
          <w:szCs w:val="24"/>
        </w:rPr>
      </w:pPr>
      <w:r w:rsidRPr="00FF3B66">
        <w:rPr>
          <w:b/>
          <w:i/>
          <w:sz w:val="24"/>
          <w:szCs w:val="24"/>
        </w:rPr>
        <w:t>Davanje podataka primateljima</w:t>
      </w:r>
    </w:p>
    <w:p w:rsidR="007C7460" w:rsidRPr="00FF3B66" w:rsidRDefault="007C7460" w:rsidP="007C7460">
      <w:pPr>
        <w:jc w:val="center"/>
        <w:rPr>
          <w:b/>
          <w:sz w:val="24"/>
          <w:szCs w:val="24"/>
        </w:rPr>
      </w:pPr>
      <w:r w:rsidRPr="00FF3B66">
        <w:rPr>
          <w:b/>
          <w:sz w:val="24"/>
          <w:szCs w:val="24"/>
        </w:rPr>
        <w:t>Članak 9.</w:t>
      </w:r>
    </w:p>
    <w:p w:rsidR="007C7460" w:rsidRPr="00FF3B66" w:rsidRDefault="0073229B" w:rsidP="007C7460">
      <w:pPr>
        <w:jc w:val="both"/>
        <w:rPr>
          <w:sz w:val="24"/>
          <w:szCs w:val="24"/>
        </w:rPr>
      </w:pPr>
      <w:r w:rsidRPr="00FF3B66">
        <w:rPr>
          <w:sz w:val="24"/>
          <w:szCs w:val="24"/>
        </w:rPr>
        <w:t>( 1 )</w:t>
      </w:r>
      <w:r w:rsidRPr="00FF3B66">
        <w:rPr>
          <w:sz w:val="24"/>
          <w:szCs w:val="24"/>
        </w:rPr>
        <w:tab/>
      </w:r>
      <w:r w:rsidR="007C7460" w:rsidRPr="00FF3B66">
        <w:rPr>
          <w:sz w:val="24"/>
          <w:szCs w:val="24"/>
        </w:rPr>
        <w:t xml:space="preserve">Službenik za zaštitu osobnih podataka ovlašten je osobne podatke dati na korištenje drugim primateljima temeljem pisanog zahtjeva primatelja ako je to potrebno radi obavljanja poslova u okviru zakonom utvrđene djelatnosti primatelja. </w:t>
      </w:r>
    </w:p>
    <w:p w:rsidR="00B9580F" w:rsidRPr="00FF3B66" w:rsidRDefault="00B9580F" w:rsidP="007C7460">
      <w:pPr>
        <w:jc w:val="both"/>
        <w:rPr>
          <w:sz w:val="24"/>
          <w:szCs w:val="24"/>
        </w:rPr>
      </w:pPr>
      <w:r w:rsidRPr="00FF3B66">
        <w:rPr>
          <w:sz w:val="24"/>
          <w:szCs w:val="24"/>
        </w:rPr>
        <w:t>( 2 )</w:t>
      </w:r>
      <w:r w:rsidRPr="00FF3B66">
        <w:rPr>
          <w:sz w:val="24"/>
          <w:szCs w:val="24"/>
        </w:rPr>
        <w:tab/>
      </w:r>
      <w:r w:rsidR="007C7460" w:rsidRPr="00FF3B66">
        <w:rPr>
          <w:sz w:val="24"/>
          <w:szCs w:val="24"/>
        </w:rPr>
        <w:t xml:space="preserve">Pisani zahtjev mora sadržavati svrhu i pravni temelj za korištenje osobnih podataka radnika i/ili učenika te vrstu osobnih podataka koji se traže. </w:t>
      </w:r>
    </w:p>
    <w:p w:rsidR="007C7460" w:rsidRPr="00FF3B66" w:rsidRDefault="00B9580F" w:rsidP="007C7460">
      <w:pPr>
        <w:jc w:val="both"/>
        <w:rPr>
          <w:sz w:val="24"/>
          <w:szCs w:val="24"/>
        </w:rPr>
      </w:pPr>
      <w:r w:rsidRPr="00FF3B66">
        <w:rPr>
          <w:sz w:val="24"/>
          <w:szCs w:val="24"/>
        </w:rPr>
        <w:t xml:space="preserve">( 3 ) </w:t>
      </w:r>
      <w:r w:rsidRPr="00FF3B66">
        <w:rPr>
          <w:sz w:val="24"/>
          <w:szCs w:val="24"/>
        </w:rPr>
        <w:tab/>
      </w:r>
      <w:r w:rsidR="007C7460" w:rsidRPr="00FF3B66">
        <w:rPr>
          <w:sz w:val="24"/>
          <w:szCs w:val="24"/>
        </w:rPr>
        <w:t xml:space="preserve">Zabranjeno je davanje osobnih podataka radnika i/ili učenika na korištenje drugim primateljima za čiju obradu, odnosno korištenje nisu ovlašteni prema odredbama članka 7. i 8. Zakona o zaštiti osobnih podataka. </w:t>
      </w:r>
    </w:p>
    <w:p w:rsidR="00965C7C" w:rsidRPr="00FF3B66" w:rsidRDefault="00965C7C" w:rsidP="00965C7C">
      <w:pPr>
        <w:jc w:val="center"/>
        <w:rPr>
          <w:b/>
          <w:sz w:val="24"/>
          <w:szCs w:val="24"/>
        </w:rPr>
      </w:pPr>
      <w:r w:rsidRPr="00FF3B66">
        <w:rPr>
          <w:b/>
          <w:sz w:val="24"/>
          <w:szCs w:val="24"/>
        </w:rPr>
        <w:t>Članak 10.</w:t>
      </w:r>
    </w:p>
    <w:p w:rsidR="00965C7C" w:rsidRPr="00FF3B66" w:rsidRDefault="00965C7C" w:rsidP="00965C7C">
      <w:pPr>
        <w:jc w:val="both"/>
        <w:rPr>
          <w:sz w:val="24"/>
          <w:szCs w:val="24"/>
        </w:rPr>
      </w:pPr>
      <w:r w:rsidRPr="00FF3B66">
        <w:rPr>
          <w:sz w:val="24"/>
          <w:szCs w:val="24"/>
        </w:rPr>
        <w:t>( 1 )</w:t>
      </w:r>
      <w:r w:rsidRPr="00FF3B66">
        <w:rPr>
          <w:sz w:val="24"/>
          <w:szCs w:val="24"/>
        </w:rPr>
        <w:tab/>
        <w:t>Osobni podaci mogu se koristiti samo u vremenu koje je nužno za ostvarenje određene svrhe, osim ako posebnim zakonom nije određeno duže razdoblje.</w:t>
      </w:r>
    </w:p>
    <w:p w:rsidR="00965C7C" w:rsidRPr="00FF3B66" w:rsidRDefault="00965C7C" w:rsidP="00965C7C">
      <w:pPr>
        <w:jc w:val="both"/>
        <w:rPr>
          <w:sz w:val="24"/>
          <w:szCs w:val="24"/>
        </w:rPr>
      </w:pPr>
      <w:r w:rsidRPr="00FF3B66">
        <w:rPr>
          <w:sz w:val="24"/>
          <w:szCs w:val="24"/>
        </w:rPr>
        <w:t>( 2 )</w:t>
      </w:r>
      <w:r w:rsidRPr="00FF3B66">
        <w:rPr>
          <w:sz w:val="24"/>
          <w:szCs w:val="24"/>
        </w:rPr>
        <w:tab/>
        <w:t>Protekom vremena iz stavka 1. ovoga članka osobni podaci moraju se brisati ako se posebnim zakonom ne propiše drugačije.</w:t>
      </w:r>
    </w:p>
    <w:p w:rsidR="00965C7C" w:rsidRPr="00FF3B66" w:rsidRDefault="00965C7C" w:rsidP="00965C7C">
      <w:pPr>
        <w:jc w:val="both"/>
        <w:rPr>
          <w:sz w:val="24"/>
          <w:szCs w:val="24"/>
        </w:rPr>
      </w:pPr>
      <w:r w:rsidRPr="00FF3B66">
        <w:rPr>
          <w:sz w:val="24"/>
          <w:szCs w:val="24"/>
        </w:rPr>
        <w:lastRenderedPageBreak/>
        <w:t>( 3 )</w:t>
      </w:r>
      <w:r w:rsidRPr="00FF3B66">
        <w:rPr>
          <w:sz w:val="24"/>
          <w:szCs w:val="24"/>
        </w:rPr>
        <w:tab/>
        <w:t>Odredbe ovog Pravilnika o davanju osobnih podataka na korištenje odnose se i na razmjenu osobnih podataka između državnih tijela, osim ako je posebnim zakonom drugačije određeno.</w:t>
      </w:r>
    </w:p>
    <w:p w:rsidR="00965C7C" w:rsidRPr="00FF3B66" w:rsidRDefault="00965C7C" w:rsidP="00965C7C">
      <w:pPr>
        <w:jc w:val="both"/>
        <w:rPr>
          <w:b/>
          <w:i/>
          <w:sz w:val="24"/>
          <w:szCs w:val="24"/>
        </w:rPr>
      </w:pPr>
      <w:r w:rsidRPr="00FF3B66">
        <w:rPr>
          <w:b/>
          <w:i/>
          <w:sz w:val="24"/>
          <w:szCs w:val="24"/>
        </w:rPr>
        <w:t>Zaštita osobnih podataka</w:t>
      </w:r>
    </w:p>
    <w:p w:rsidR="00965C7C" w:rsidRPr="00FF3B66" w:rsidRDefault="00965C7C" w:rsidP="00965C7C">
      <w:pPr>
        <w:jc w:val="center"/>
        <w:rPr>
          <w:b/>
          <w:sz w:val="24"/>
          <w:szCs w:val="24"/>
        </w:rPr>
      </w:pPr>
      <w:r w:rsidRPr="00FF3B66">
        <w:rPr>
          <w:b/>
          <w:sz w:val="24"/>
          <w:szCs w:val="24"/>
        </w:rPr>
        <w:t>Članak 11.</w:t>
      </w:r>
    </w:p>
    <w:p w:rsidR="00965C7C" w:rsidRPr="00FF3B66" w:rsidRDefault="00AA5963" w:rsidP="00965C7C">
      <w:pPr>
        <w:jc w:val="both"/>
        <w:rPr>
          <w:sz w:val="24"/>
          <w:szCs w:val="24"/>
        </w:rPr>
      </w:pPr>
      <w:r w:rsidRPr="00FF3B66">
        <w:rPr>
          <w:sz w:val="24"/>
          <w:szCs w:val="24"/>
        </w:rPr>
        <w:t>( 1 )</w:t>
      </w:r>
      <w:r w:rsidRPr="00FF3B66">
        <w:rPr>
          <w:sz w:val="24"/>
          <w:szCs w:val="24"/>
        </w:rPr>
        <w:tab/>
      </w:r>
      <w:r w:rsidR="00965C7C" w:rsidRPr="00FF3B66">
        <w:rPr>
          <w:sz w:val="24"/>
          <w:szCs w:val="24"/>
        </w:rPr>
        <w:t xml:space="preserve">Dom mora osigurati da su osobni podaci u zbirkama osobnih podataka </w:t>
      </w:r>
      <w:r w:rsidRPr="00FF3B66">
        <w:rPr>
          <w:sz w:val="24"/>
          <w:szCs w:val="24"/>
        </w:rPr>
        <w:t>na odgovarajući način</w:t>
      </w:r>
      <w:r w:rsidR="00965C7C" w:rsidRPr="00FF3B66">
        <w:rPr>
          <w:sz w:val="24"/>
          <w:szCs w:val="24"/>
        </w:rPr>
        <w:t xml:space="preserve"> zaštićeni od slučajne ili namjerne zlouporabe, uništenja, gubitka, neovlaštenih promjena ili dostupa. </w:t>
      </w:r>
    </w:p>
    <w:p w:rsidR="00AA5963" w:rsidRPr="00FF3B66" w:rsidRDefault="00AA5963" w:rsidP="00965C7C">
      <w:pPr>
        <w:jc w:val="both"/>
        <w:rPr>
          <w:sz w:val="24"/>
          <w:szCs w:val="24"/>
        </w:rPr>
      </w:pPr>
      <w:r w:rsidRPr="00FF3B66">
        <w:rPr>
          <w:sz w:val="24"/>
          <w:szCs w:val="24"/>
        </w:rPr>
        <w:t xml:space="preserve">( 2 ) </w:t>
      </w:r>
      <w:r w:rsidRPr="00FF3B66">
        <w:rPr>
          <w:sz w:val="24"/>
          <w:szCs w:val="24"/>
        </w:rPr>
        <w:tab/>
        <w:t xml:space="preserve">Dom je obvezan poduzeti tehničke, kadrovske i organizacijske mjere zaštite osobnih podataka koje su potrebe da bi se osobni podaci zaštitili od slučajnog gubitka ili uništenja i od nedopuštenog pristupa, nedopuštene promjene, nedopuštenog objavljivanja i svake druge zlouporabe te utvrditi obvezu osoba koje su zaposlene na poslovima obrade podataka bio za radnike i/ili učenike, na potpisivanje izjave o povjerljivosti. </w:t>
      </w:r>
    </w:p>
    <w:p w:rsidR="00AA5963" w:rsidRPr="00FF3B66" w:rsidRDefault="00AA5963" w:rsidP="00965C7C">
      <w:pPr>
        <w:jc w:val="both"/>
        <w:rPr>
          <w:b/>
          <w:i/>
          <w:sz w:val="24"/>
          <w:szCs w:val="24"/>
        </w:rPr>
      </w:pPr>
      <w:r w:rsidRPr="00FF3B66">
        <w:rPr>
          <w:b/>
          <w:i/>
          <w:sz w:val="24"/>
          <w:szCs w:val="24"/>
        </w:rPr>
        <w:t>Službenik za zaštitu osobnih podataka</w:t>
      </w:r>
    </w:p>
    <w:p w:rsidR="00AA5963" w:rsidRPr="00FF3B66" w:rsidRDefault="00AA5963" w:rsidP="00047CAE">
      <w:pPr>
        <w:jc w:val="center"/>
        <w:rPr>
          <w:b/>
          <w:sz w:val="24"/>
          <w:szCs w:val="24"/>
        </w:rPr>
      </w:pPr>
      <w:r w:rsidRPr="00FF3B66">
        <w:rPr>
          <w:b/>
          <w:sz w:val="24"/>
          <w:szCs w:val="24"/>
        </w:rPr>
        <w:t>Članak 12.</w:t>
      </w:r>
    </w:p>
    <w:p w:rsidR="00AA5963" w:rsidRPr="00FF3B66" w:rsidRDefault="0073229B" w:rsidP="00AA5963">
      <w:pPr>
        <w:jc w:val="both"/>
        <w:rPr>
          <w:sz w:val="24"/>
          <w:szCs w:val="24"/>
        </w:rPr>
      </w:pPr>
      <w:r w:rsidRPr="00FF3B66">
        <w:rPr>
          <w:sz w:val="24"/>
          <w:szCs w:val="24"/>
        </w:rPr>
        <w:t>( 1 )</w:t>
      </w:r>
      <w:r w:rsidRPr="00FF3B66">
        <w:rPr>
          <w:sz w:val="24"/>
          <w:szCs w:val="24"/>
        </w:rPr>
        <w:tab/>
      </w:r>
      <w:r w:rsidR="00AA5963" w:rsidRPr="00FF3B66">
        <w:rPr>
          <w:sz w:val="24"/>
          <w:szCs w:val="24"/>
        </w:rPr>
        <w:t>Sukladno članku 4. ovoga Pravilnika, službenika za zaštitu osobnih podataka imenuje ravnatelj.</w:t>
      </w:r>
    </w:p>
    <w:p w:rsidR="00AA5963" w:rsidRPr="00FF3B66" w:rsidRDefault="0073229B" w:rsidP="00AA5963">
      <w:pPr>
        <w:jc w:val="both"/>
        <w:rPr>
          <w:sz w:val="24"/>
          <w:szCs w:val="24"/>
        </w:rPr>
      </w:pPr>
      <w:r w:rsidRPr="00FF3B66">
        <w:rPr>
          <w:sz w:val="24"/>
          <w:szCs w:val="24"/>
        </w:rPr>
        <w:t>( 2 )</w:t>
      </w:r>
      <w:r w:rsidRPr="00FF3B66">
        <w:rPr>
          <w:sz w:val="24"/>
          <w:szCs w:val="24"/>
        </w:rPr>
        <w:tab/>
      </w:r>
      <w:r w:rsidR="00AA5963" w:rsidRPr="00FF3B66">
        <w:rPr>
          <w:sz w:val="24"/>
          <w:szCs w:val="24"/>
        </w:rPr>
        <w:t>Službenikom za zaštitu osobnog podataka ne može se imenovati osoba protiv koje se vodi postupak zbog povrede službene dužnosti, odnosno radne obveze, protiv koje je izrečena mjera povrede službene dužnosti, odnosno radne obveze, te kojoj je izrečena mjera povrede normi etičkog kodeksa i drugih pravila ponašanja donesenih od strane Doma.</w:t>
      </w:r>
    </w:p>
    <w:p w:rsidR="00BE46F9" w:rsidRPr="00FF3B66" w:rsidRDefault="00BE46F9" w:rsidP="00047CAE">
      <w:pPr>
        <w:jc w:val="center"/>
        <w:rPr>
          <w:b/>
          <w:sz w:val="24"/>
          <w:szCs w:val="24"/>
        </w:rPr>
      </w:pPr>
      <w:r w:rsidRPr="00FF3B66">
        <w:rPr>
          <w:b/>
          <w:sz w:val="24"/>
          <w:szCs w:val="24"/>
        </w:rPr>
        <w:t>Članak 13.</w:t>
      </w:r>
    </w:p>
    <w:p w:rsidR="00BE46F9" w:rsidRPr="00FF3B66" w:rsidRDefault="00BE46F9" w:rsidP="0073229B">
      <w:pPr>
        <w:ind w:firstLine="708"/>
        <w:jc w:val="both"/>
        <w:rPr>
          <w:sz w:val="24"/>
          <w:szCs w:val="24"/>
        </w:rPr>
      </w:pPr>
      <w:r w:rsidRPr="00FF3B66">
        <w:rPr>
          <w:sz w:val="24"/>
          <w:szCs w:val="24"/>
        </w:rPr>
        <w:t>Službenik za zaštitu osobnih podataka obavlja sljedeće poslove:</w:t>
      </w:r>
    </w:p>
    <w:p w:rsidR="00BE46F9" w:rsidRPr="00FF3B66" w:rsidRDefault="00BE46F9" w:rsidP="00BE46F9">
      <w:pPr>
        <w:jc w:val="both"/>
        <w:rPr>
          <w:sz w:val="24"/>
          <w:szCs w:val="24"/>
        </w:rPr>
      </w:pPr>
      <w:r w:rsidRPr="00FF3B66">
        <w:rPr>
          <w:sz w:val="24"/>
          <w:szCs w:val="24"/>
        </w:rPr>
        <w:t>- vodi brigu o zakonitosti obrade osobnih podataka u smislu poštivanja odredbi Zakona o zaštiti osobnih podataka i ostalih propisa koji uređuju pitanja obrade osobnih podataka</w:t>
      </w:r>
    </w:p>
    <w:p w:rsidR="00BE46F9" w:rsidRPr="00FF3B66" w:rsidRDefault="00BE46F9" w:rsidP="00BE46F9">
      <w:pPr>
        <w:jc w:val="both"/>
        <w:rPr>
          <w:sz w:val="24"/>
          <w:szCs w:val="24"/>
        </w:rPr>
      </w:pPr>
      <w:r w:rsidRPr="00FF3B66">
        <w:rPr>
          <w:sz w:val="24"/>
          <w:szCs w:val="24"/>
        </w:rPr>
        <w:t>- upozorava voditelja zbirki osobnih podataka na nužnost primjene propisa o zaštiti osobnih podataka u slučajevima planiranja i radnji koje mogu imati utjecaj na pitanja privatnosti i zaštitu osobnih podataka radnika i/ili učenika</w:t>
      </w:r>
    </w:p>
    <w:p w:rsidR="00BE46F9" w:rsidRPr="00FF3B66" w:rsidRDefault="00BE46F9" w:rsidP="00BE46F9">
      <w:pPr>
        <w:jc w:val="both"/>
        <w:rPr>
          <w:sz w:val="24"/>
          <w:szCs w:val="24"/>
        </w:rPr>
      </w:pPr>
      <w:r w:rsidRPr="00FF3B66">
        <w:rPr>
          <w:sz w:val="24"/>
          <w:szCs w:val="24"/>
        </w:rPr>
        <w:t>-</w:t>
      </w:r>
      <w:r w:rsidR="0010579D" w:rsidRPr="00FF3B66">
        <w:rPr>
          <w:sz w:val="24"/>
          <w:szCs w:val="24"/>
        </w:rPr>
        <w:t xml:space="preserve"> </w:t>
      </w:r>
      <w:r w:rsidRPr="00FF3B66">
        <w:rPr>
          <w:sz w:val="24"/>
          <w:szCs w:val="24"/>
        </w:rPr>
        <w:t>brine o izvršavanju obveza prema članku 14. i 17. ZZOP-a,</w:t>
      </w:r>
    </w:p>
    <w:p w:rsidR="00BE46F9" w:rsidRPr="00FF3B66" w:rsidRDefault="00BE46F9" w:rsidP="00BE46F9">
      <w:pPr>
        <w:jc w:val="both"/>
        <w:rPr>
          <w:sz w:val="24"/>
          <w:szCs w:val="24"/>
        </w:rPr>
      </w:pPr>
      <w:r w:rsidRPr="00FF3B66">
        <w:rPr>
          <w:sz w:val="24"/>
          <w:szCs w:val="24"/>
        </w:rPr>
        <w:t>- omogućava ostvarivanje prava ispitanika</w:t>
      </w:r>
    </w:p>
    <w:p w:rsidR="00BE46F9" w:rsidRPr="00FF3B66" w:rsidRDefault="0010579D" w:rsidP="00BE46F9">
      <w:pPr>
        <w:jc w:val="both"/>
        <w:rPr>
          <w:sz w:val="24"/>
          <w:szCs w:val="24"/>
        </w:rPr>
      </w:pPr>
      <w:r w:rsidRPr="00FF3B66">
        <w:rPr>
          <w:sz w:val="24"/>
          <w:szCs w:val="24"/>
        </w:rPr>
        <w:t xml:space="preserve">- </w:t>
      </w:r>
      <w:r w:rsidR="00BE46F9" w:rsidRPr="00FF3B66">
        <w:rPr>
          <w:sz w:val="24"/>
          <w:szCs w:val="24"/>
        </w:rPr>
        <w:t>surađuje s Agencijom za zaštitu osobnih podataka u vezi s provedbom nadzora nad obradom osobnih podataka.</w:t>
      </w:r>
    </w:p>
    <w:p w:rsidR="00BE46F9" w:rsidRPr="00FF3B66" w:rsidRDefault="00BE46F9" w:rsidP="00BE46F9">
      <w:pPr>
        <w:jc w:val="both"/>
        <w:rPr>
          <w:b/>
          <w:i/>
          <w:sz w:val="24"/>
          <w:szCs w:val="24"/>
        </w:rPr>
      </w:pPr>
      <w:r w:rsidRPr="00FF3B66">
        <w:rPr>
          <w:b/>
          <w:i/>
          <w:sz w:val="24"/>
          <w:szCs w:val="24"/>
        </w:rPr>
        <w:lastRenderedPageBreak/>
        <w:t>Prava ispitanika i zaštita prava</w:t>
      </w:r>
    </w:p>
    <w:p w:rsidR="00BE46F9" w:rsidRPr="00FF3B66" w:rsidRDefault="00BE46F9" w:rsidP="00BE46F9">
      <w:pPr>
        <w:jc w:val="center"/>
        <w:rPr>
          <w:b/>
          <w:sz w:val="24"/>
          <w:szCs w:val="24"/>
        </w:rPr>
      </w:pPr>
      <w:r w:rsidRPr="00FF3B66">
        <w:rPr>
          <w:b/>
          <w:sz w:val="24"/>
          <w:szCs w:val="24"/>
        </w:rPr>
        <w:t>Članak 14.</w:t>
      </w:r>
    </w:p>
    <w:p w:rsidR="00BE46F9" w:rsidRPr="00FF3B66" w:rsidRDefault="00BE46F9" w:rsidP="0073229B">
      <w:pPr>
        <w:ind w:firstLine="360"/>
        <w:jc w:val="both"/>
        <w:rPr>
          <w:sz w:val="24"/>
          <w:szCs w:val="24"/>
        </w:rPr>
      </w:pPr>
      <w:r w:rsidRPr="00FF3B66">
        <w:rPr>
          <w:sz w:val="24"/>
          <w:szCs w:val="24"/>
        </w:rPr>
        <w:t>Voditelj zbirke osobnih podataka dužan je najkasnije u roku od 30 dana podnošenje zahtjeva, svakom ispitaniku</w:t>
      </w:r>
      <w:r w:rsidR="00154036" w:rsidRPr="00FF3B66">
        <w:rPr>
          <w:sz w:val="24"/>
          <w:szCs w:val="24"/>
        </w:rPr>
        <w:t xml:space="preserve"> (radniku ili učeniku)</w:t>
      </w:r>
      <w:r w:rsidRPr="00FF3B66">
        <w:rPr>
          <w:sz w:val="24"/>
          <w:szCs w:val="24"/>
        </w:rPr>
        <w:t xml:space="preserve"> na njegov zahtjev, odnosno njegovih zakonskih zastupnika ili punomoćnika;</w:t>
      </w:r>
    </w:p>
    <w:p w:rsidR="00BE46F9" w:rsidRPr="00FF3B66" w:rsidRDefault="00BE46F9" w:rsidP="00BE46F9">
      <w:pPr>
        <w:pStyle w:val="Odlomakpopisa"/>
        <w:numPr>
          <w:ilvl w:val="0"/>
          <w:numId w:val="2"/>
        </w:numPr>
        <w:jc w:val="both"/>
        <w:rPr>
          <w:sz w:val="24"/>
          <w:szCs w:val="24"/>
        </w:rPr>
      </w:pPr>
      <w:r w:rsidRPr="00FF3B66">
        <w:rPr>
          <w:sz w:val="24"/>
          <w:szCs w:val="24"/>
        </w:rPr>
        <w:t>dostaviti potvrdu o tome da li se osobni podaci koji se odnose na njega obrađuju ili ne,</w:t>
      </w:r>
    </w:p>
    <w:p w:rsidR="00BE46F9" w:rsidRPr="00FF3B66" w:rsidRDefault="00BE46F9" w:rsidP="00BE46F9">
      <w:pPr>
        <w:pStyle w:val="Odlomakpopisa"/>
        <w:numPr>
          <w:ilvl w:val="0"/>
          <w:numId w:val="2"/>
        </w:numPr>
        <w:jc w:val="both"/>
        <w:rPr>
          <w:sz w:val="24"/>
          <w:szCs w:val="24"/>
        </w:rPr>
      </w:pPr>
      <w:r w:rsidRPr="00FF3B66">
        <w:rPr>
          <w:sz w:val="24"/>
          <w:szCs w:val="24"/>
        </w:rPr>
        <w:t>dati obavijest u razumljivom obliku o podacima koji se odnose na njega čija je obrada u tijeku te o izvoru tih podataka,</w:t>
      </w:r>
    </w:p>
    <w:p w:rsidR="00BE46F9" w:rsidRPr="00FF3B66" w:rsidRDefault="00BE46F9" w:rsidP="00BE46F9">
      <w:pPr>
        <w:pStyle w:val="Odlomakpopisa"/>
        <w:numPr>
          <w:ilvl w:val="0"/>
          <w:numId w:val="2"/>
        </w:numPr>
        <w:jc w:val="both"/>
        <w:rPr>
          <w:sz w:val="24"/>
          <w:szCs w:val="24"/>
        </w:rPr>
      </w:pPr>
      <w:r w:rsidRPr="00FF3B66">
        <w:rPr>
          <w:sz w:val="24"/>
          <w:szCs w:val="24"/>
        </w:rPr>
        <w:t>omogućiti uvid u evidenciju zbirke osobnih podataka te uvid u osobne podatke sadržane u zbirci osobnih podataka koji se odnose na njega te njihovo prepisivanje,</w:t>
      </w:r>
    </w:p>
    <w:p w:rsidR="00BE46F9" w:rsidRPr="00FF3B66" w:rsidRDefault="00BE46F9" w:rsidP="00BE46F9">
      <w:pPr>
        <w:pStyle w:val="Odlomakpopisa"/>
        <w:numPr>
          <w:ilvl w:val="0"/>
          <w:numId w:val="2"/>
        </w:numPr>
        <w:jc w:val="both"/>
        <w:rPr>
          <w:sz w:val="24"/>
          <w:szCs w:val="24"/>
        </w:rPr>
      </w:pPr>
      <w:r w:rsidRPr="00FF3B66">
        <w:rPr>
          <w:sz w:val="24"/>
          <w:szCs w:val="24"/>
        </w:rPr>
        <w:t>dostaviti izvatke, potvrde ili isprave osobnih podataka sadržanih u zbirci osobnih podataka koji se na njega odnose, a koji moraju sadržavati i naznaku svrhe i pravno temelja prikupljanja, obrade i korištenja tih podataka,</w:t>
      </w:r>
    </w:p>
    <w:p w:rsidR="00BE46F9" w:rsidRPr="00FF3B66" w:rsidRDefault="00BE46F9" w:rsidP="00BE46F9">
      <w:pPr>
        <w:pStyle w:val="Odlomakpopisa"/>
        <w:numPr>
          <w:ilvl w:val="0"/>
          <w:numId w:val="2"/>
        </w:numPr>
        <w:jc w:val="both"/>
        <w:rPr>
          <w:sz w:val="24"/>
          <w:szCs w:val="24"/>
        </w:rPr>
      </w:pPr>
      <w:r w:rsidRPr="00FF3B66">
        <w:rPr>
          <w:sz w:val="24"/>
          <w:szCs w:val="24"/>
        </w:rPr>
        <w:t>dostaviti ispis podataka o tome tko je i za koje svrhe i po kojem pravnom temelju dobio na korištenje osobne podatke koji se odnose na njega,</w:t>
      </w:r>
    </w:p>
    <w:p w:rsidR="00BE46F9" w:rsidRPr="00FF3B66" w:rsidRDefault="00BE46F9" w:rsidP="00BE46F9">
      <w:pPr>
        <w:pStyle w:val="Odlomakpopisa"/>
        <w:numPr>
          <w:ilvl w:val="0"/>
          <w:numId w:val="2"/>
        </w:numPr>
        <w:jc w:val="both"/>
        <w:rPr>
          <w:sz w:val="24"/>
          <w:szCs w:val="24"/>
        </w:rPr>
      </w:pPr>
      <w:r w:rsidRPr="00FF3B66">
        <w:rPr>
          <w:sz w:val="24"/>
          <w:szCs w:val="24"/>
        </w:rPr>
        <w:t>dati obavijest o logici bilo koje automatske obrade podataka koja se na njega odnosi.</w:t>
      </w:r>
    </w:p>
    <w:p w:rsidR="00AA3D0C" w:rsidRPr="00FF3B66" w:rsidRDefault="00AA3D0C" w:rsidP="00AA3D0C">
      <w:pPr>
        <w:ind w:left="360"/>
        <w:jc w:val="center"/>
        <w:rPr>
          <w:b/>
          <w:sz w:val="24"/>
          <w:szCs w:val="24"/>
        </w:rPr>
      </w:pPr>
      <w:r w:rsidRPr="00FF3B66">
        <w:rPr>
          <w:b/>
          <w:sz w:val="24"/>
          <w:szCs w:val="24"/>
        </w:rPr>
        <w:t>Članak 15.</w:t>
      </w:r>
    </w:p>
    <w:p w:rsidR="00AA3D0C" w:rsidRPr="00FF3B66" w:rsidRDefault="00FF3B66" w:rsidP="00AA3D0C">
      <w:pPr>
        <w:ind w:left="360"/>
        <w:jc w:val="both"/>
        <w:rPr>
          <w:sz w:val="24"/>
          <w:szCs w:val="24"/>
        </w:rPr>
      </w:pPr>
      <w:r>
        <w:rPr>
          <w:sz w:val="24"/>
          <w:szCs w:val="24"/>
        </w:rPr>
        <w:t xml:space="preserve">( 1 )    </w:t>
      </w:r>
      <w:r w:rsidR="00AA3D0C" w:rsidRPr="00FF3B66">
        <w:rPr>
          <w:sz w:val="24"/>
          <w:szCs w:val="24"/>
        </w:rPr>
        <w:t>Voditelj zbirke osobnih podataka dužan je na zahtjev ispitanika, odnosno njegovog zakonskog zastupnika ili punomoćnika dopuniti, izmijeniti ili brisati osobne podatke ako su podaci nepotpuni, netočni ili neažurni te ako njihova obrada nije u skladu s odredbama ZZOP-a.</w:t>
      </w:r>
    </w:p>
    <w:p w:rsidR="00AA3D0C" w:rsidRPr="00FF3B66" w:rsidRDefault="00FF3B66" w:rsidP="00AA3D0C">
      <w:pPr>
        <w:ind w:left="360"/>
        <w:jc w:val="both"/>
        <w:rPr>
          <w:sz w:val="24"/>
          <w:szCs w:val="24"/>
        </w:rPr>
      </w:pPr>
      <w:r>
        <w:rPr>
          <w:sz w:val="24"/>
          <w:szCs w:val="24"/>
        </w:rPr>
        <w:t xml:space="preserve">( 2 )    </w:t>
      </w:r>
      <w:r w:rsidR="00AA3D0C" w:rsidRPr="00FF3B66">
        <w:rPr>
          <w:sz w:val="24"/>
          <w:szCs w:val="24"/>
        </w:rPr>
        <w:t xml:space="preserve">U slučaju da voditelj zbirke podataka utvrdi da su osobni podaci nepotpuni, netočni ili neažurni, dužan ih je sam dopuniti ili izmijeniti neovisno o zahtjevu ispitanika. </w:t>
      </w:r>
    </w:p>
    <w:p w:rsidR="00AA3D0C" w:rsidRPr="00FF3B66" w:rsidRDefault="00FF3B66" w:rsidP="00AA3D0C">
      <w:pPr>
        <w:ind w:left="360"/>
        <w:jc w:val="both"/>
        <w:rPr>
          <w:sz w:val="24"/>
          <w:szCs w:val="24"/>
        </w:rPr>
      </w:pPr>
      <w:r>
        <w:rPr>
          <w:sz w:val="24"/>
          <w:szCs w:val="24"/>
        </w:rPr>
        <w:t xml:space="preserve">( 3 )    </w:t>
      </w:r>
      <w:r w:rsidR="00AA3D0C" w:rsidRPr="00FF3B66">
        <w:rPr>
          <w:sz w:val="24"/>
          <w:szCs w:val="24"/>
        </w:rPr>
        <w:t>Rok za dostavu obavijesti o izvršenoj dopuni, izmjeni ili brisanju osobnih podataka je 30 dana od dana izvršenja izmjena ili dopuna osobi na koju se podaci odnose kao i primatelju osobnih podataka.</w:t>
      </w:r>
    </w:p>
    <w:p w:rsidR="00AA3D0C" w:rsidRPr="00FF3B66" w:rsidRDefault="00AA3D0C" w:rsidP="00AA3D0C">
      <w:pPr>
        <w:ind w:left="360"/>
        <w:jc w:val="both"/>
        <w:rPr>
          <w:b/>
          <w:i/>
          <w:sz w:val="24"/>
          <w:szCs w:val="24"/>
        </w:rPr>
      </w:pPr>
      <w:r w:rsidRPr="00FF3B66">
        <w:rPr>
          <w:b/>
          <w:i/>
          <w:sz w:val="24"/>
          <w:szCs w:val="24"/>
        </w:rPr>
        <w:t>Transparentnost</w:t>
      </w:r>
    </w:p>
    <w:p w:rsidR="00AA3D0C" w:rsidRPr="00FF3B66" w:rsidRDefault="00AA3D0C" w:rsidP="00AA3D0C">
      <w:pPr>
        <w:ind w:left="360"/>
        <w:jc w:val="center"/>
        <w:rPr>
          <w:b/>
          <w:sz w:val="24"/>
          <w:szCs w:val="24"/>
        </w:rPr>
      </w:pPr>
      <w:r w:rsidRPr="00FF3B66">
        <w:rPr>
          <w:b/>
          <w:sz w:val="24"/>
          <w:szCs w:val="24"/>
        </w:rPr>
        <w:t>Članak 16.</w:t>
      </w:r>
    </w:p>
    <w:p w:rsidR="00AA3D0C" w:rsidRPr="00FF3B66" w:rsidRDefault="003F6798" w:rsidP="0073229B">
      <w:pPr>
        <w:ind w:left="360" w:firstLine="348"/>
        <w:jc w:val="both"/>
        <w:rPr>
          <w:sz w:val="24"/>
          <w:szCs w:val="24"/>
        </w:rPr>
      </w:pPr>
      <w:r w:rsidRPr="00FF3B66">
        <w:rPr>
          <w:sz w:val="24"/>
          <w:szCs w:val="24"/>
        </w:rPr>
        <w:t>Dom ne smije kršiti prava i dostojanstvo zaposlenika i učenika, u tom smislu legitimna svrha za videonadzor bila bi u prijenosu povjerljivih informacija pod pretpostavkom da su ispunjeni svi uvjeti propisani Zakonom o zaštiti osobnih podataka te uvjeti propisani Zakonom o zašti</w:t>
      </w:r>
      <w:r w:rsidR="00143CE8" w:rsidRPr="00FF3B66">
        <w:rPr>
          <w:sz w:val="24"/>
          <w:szCs w:val="24"/>
        </w:rPr>
        <w:t>ti na radu.</w:t>
      </w:r>
    </w:p>
    <w:p w:rsidR="00C77A8C" w:rsidRDefault="00C77A8C" w:rsidP="001A541F">
      <w:pPr>
        <w:ind w:left="360"/>
        <w:jc w:val="center"/>
        <w:rPr>
          <w:b/>
          <w:sz w:val="24"/>
          <w:szCs w:val="24"/>
        </w:rPr>
      </w:pPr>
    </w:p>
    <w:p w:rsidR="001A541F" w:rsidRPr="00FF3B66" w:rsidRDefault="001A541F" w:rsidP="001A541F">
      <w:pPr>
        <w:ind w:left="360"/>
        <w:jc w:val="center"/>
        <w:rPr>
          <w:b/>
          <w:sz w:val="24"/>
          <w:szCs w:val="24"/>
        </w:rPr>
      </w:pPr>
      <w:r w:rsidRPr="00FF3B66">
        <w:rPr>
          <w:b/>
          <w:sz w:val="24"/>
          <w:szCs w:val="24"/>
        </w:rPr>
        <w:lastRenderedPageBreak/>
        <w:t>Članak 17.</w:t>
      </w:r>
    </w:p>
    <w:p w:rsidR="00AB2C42" w:rsidRPr="00FF3B66" w:rsidRDefault="0073229B" w:rsidP="00AB2C42">
      <w:pPr>
        <w:ind w:left="360"/>
        <w:jc w:val="both"/>
        <w:rPr>
          <w:sz w:val="24"/>
          <w:szCs w:val="24"/>
        </w:rPr>
      </w:pPr>
      <w:r w:rsidRPr="00FF3B66">
        <w:rPr>
          <w:sz w:val="24"/>
          <w:szCs w:val="24"/>
        </w:rPr>
        <w:t>( 1 )</w:t>
      </w:r>
      <w:r w:rsidR="00FF3B66">
        <w:rPr>
          <w:sz w:val="24"/>
          <w:szCs w:val="24"/>
        </w:rPr>
        <w:t xml:space="preserve">  </w:t>
      </w:r>
      <w:r w:rsidR="00AB2C42" w:rsidRPr="00FF3B66">
        <w:rPr>
          <w:sz w:val="24"/>
          <w:szCs w:val="24"/>
        </w:rPr>
        <w:t>Obveze i prava utvrđena ovim Pravilnikom mogu se ograničiti na način i pod uvjetima utvrđenim posebnim zakonom ako je to potrebno radi zaštite sigurnosti države, obrane, javne sigurnosti, radi prevencije, istrage ili povrede etičkih pravila te radi zaštite radnika ili učenika ili prava i sloboda drugih, u opsegu koji je nužan za ostvarivanje svrhe radi koje je ograničenje određeno.</w:t>
      </w:r>
    </w:p>
    <w:p w:rsidR="00AB2C42" w:rsidRPr="00FF3B66" w:rsidRDefault="0073229B" w:rsidP="00AB2C42">
      <w:pPr>
        <w:ind w:left="360"/>
        <w:jc w:val="both"/>
        <w:rPr>
          <w:sz w:val="24"/>
          <w:szCs w:val="24"/>
        </w:rPr>
      </w:pPr>
      <w:r w:rsidRPr="00FF3B66">
        <w:rPr>
          <w:sz w:val="24"/>
          <w:szCs w:val="24"/>
        </w:rPr>
        <w:t>( 2 )</w:t>
      </w:r>
      <w:r w:rsidR="00FF3B66">
        <w:rPr>
          <w:sz w:val="24"/>
          <w:szCs w:val="24"/>
        </w:rPr>
        <w:t xml:space="preserve">    </w:t>
      </w:r>
      <w:r w:rsidR="00AB2C42" w:rsidRPr="00FF3B66">
        <w:rPr>
          <w:sz w:val="24"/>
          <w:szCs w:val="24"/>
        </w:rPr>
        <w:t>U slučaju obveznog davanja osobnih podataka Dom navodi zakonsk</w:t>
      </w:r>
      <w:r w:rsidR="00FC4BD4" w:rsidRPr="00FF3B66">
        <w:rPr>
          <w:sz w:val="24"/>
          <w:szCs w:val="24"/>
        </w:rPr>
        <w:t>u osnovu</w:t>
      </w:r>
      <w:r w:rsidR="00AB2C42" w:rsidRPr="00FF3B66">
        <w:rPr>
          <w:sz w:val="24"/>
          <w:szCs w:val="24"/>
        </w:rPr>
        <w:t xml:space="preserve"> za obradu osobnih podataka.</w:t>
      </w:r>
    </w:p>
    <w:p w:rsidR="00FC4BD4" w:rsidRPr="00FF3B66" w:rsidRDefault="00FF3B66" w:rsidP="00AB2C42">
      <w:pPr>
        <w:ind w:left="360"/>
        <w:jc w:val="both"/>
        <w:rPr>
          <w:sz w:val="24"/>
          <w:szCs w:val="24"/>
        </w:rPr>
      </w:pPr>
      <w:r>
        <w:rPr>
          <w:sz w:val="24"/>
          <w:szCs w:val="24"/>
        </w:rPr>
        <w:t xml:space="preserve">( 3 )     </w:t>
      </w:r>
      <w:r w:rsidR="00FC4BD4" w:rsidRPr="00FF3B66">
        <w:rPr>
          <w:sz w:val="24"/>
          <w:szCs w:val="24"/>
        </w:rPr>
        <w:t>Prije davanja osobnih podataka na korištenje drugim primateljima, voditelj zbirke osobnih podataka dužan je o tome informirati ispitanika.</w:t>
      </w:r>
    </w:p>
    <w:p w:rsidR="00FC4BD4" w:rsidRPr="00FF3B66" w:rsidRDefault="00FF3B66" w:rsidP="00AB2C42">
      <w:pPr>
        <w:ind w:left="360"/>
        <w:jc w:val="both"/>
        <w:rPr>
          <w:sz w:val="24"/>
          <w:szCs w:val="24"/>
        </w:rPr>
      </w:pPr>
      <w:r>
        <w:rPr>
          <w:sz w:val="24"/>
          <w:szCs w:val="24"/>
        </w:rPr>
        <w:t xml:space="preserve">( 4 )     </w:t>
      </w:r>
      <w:r w:rsidR="00FC4BD4" w:rsidRPr="00FF3B66">
        <w:rPr>
          <w:sz w:val="24"/>
          <w:szCs w:val="24"/>
        </w:rPr>
        <w:t>Iznimno, informacije iz stavka 2. i 3. ovoga članka, Dom nije obvezan dati radniku ili učeniku ako su za potrebe obrade u statističke svrhe ili u svrhu povijesnog ili znanstvenog istraživanja ili se prikupljaju iz postojećih zbirki osobnih podataka (registri) ili bi davanje informacija predstavljalo nerazmjeran napor ili ako je obrada osobnih podataka izričito određena zakonom.</w:t>
      </w:r>
    </w:p>
    <w:p w:rsidR="00AB2C42" w:rsidRPr="00FF3B66" w:rsidRDefault="0073229B" w:rsidP="00AB2C42">
      <w:pPr>
        <w:ind w:left="360"/>
        <w:jc w:val="both"/>
        <w:rPr>
          <w:sz w:val="24"/>
          <w:szCs w:val="24"/>
        </w:rPr>
      </w:pPr>
      <w:r w:rsidRPr="00FF3B66">
        <w:rPr>
          <w:sz w:val="24"/>
          <w:szCs w:val="24"/>
        </w:rPr>
        <w:t xml:space="preserve">( 5 )   </w:t>
      </w:r>
      <w:r w:rsidR="00AB2C42" w:rsidRPr="00FF3B66">
        <w:rPr>
          <w:sz w:val="24"/>
          <w:szCs w:val="24"/>
        </w:rPr>
        <w:t>Radnik ili učenik ima pravo usprotiviti se obradi osobnih podataka u svrhu marketinga i u tome se slučaju osobni podaci koji se na njega odnose ne smiju obrađivati u tu svrhu.</w:t>
      </w:r>
    </w:p>
    <w:p w:rsidR="00FC4BD4" w:rsidRPr="00FF3B66" w:rsidRDefault="00FC4BD4" w:rsidP="00FC4BD4">
      <w:pPr>
        <w:ind w:left="360"/>
        <w:rPr>
          <w:b/>
          <w:i/>
          <w:sz w:val="24"/>
          <w:szCs w:val="24"/>
        </w:rPr>
      </w:pPr>
      <w:r w:rsidRPr="00FF3B66">
        <w:rPr>
          <w:b/>
          <w:i/>
          <w:sz w:val="24"/>
          <w:szCs w:val="24"/>
        </w:rPr>
        <w:t>Povjeravanje poslova obrade osobnih podataka</w:t>
      </w:r>
    </w:p>
    <w:p w:rsidR="001A541F" w:rsidRPr="00FF3B66" w:rsidRDefault="00FC4BD4" w:rsidP="001A541F">
      <w:pPr>
        <w:ind w:left="360"/>
        <w:jc w:val="center"/>
        <w:rPr>
          <w:b/>
          <w:sz w:val="24"/>
          <w:szCs w:val="24"/>
        </w:rPr>
      </w:pPr>
      <w:r w:rsidRPr="00FF3B66">
        <w:rPr>
          <w:b/>
          <w:sz w:val="24"/>
          <w:szCs w:val="24"/>
        </w:rPr>
        <w:t>Članak 18.</w:t>
      </w:r>
    </w:p>
    <w:p w:rsidR="006E2E3E" w:rsidRPr="00FF3B66" w:rsidRDefault="0073229B" w:rsidP="00FC4BD4">
      <w:pPr>
        <w:ind w:left="360"/>
        <w:jc w:val="both"/>
        <w:rPr>
          <w:sz w:val="24"/>
          <w:szCs w:val="24"/>
        </w:rPr>
      </w:pPr>
      <w:r w:rsidRPr="00FF3B66">
        <w:rPr>
          <w:sz w:val="24"/>
          <w:szCs w:val="24"/>
        </w:rPr>
        <w:t>(</w:t>
      </w:r>
      <w:r w:rsidR="00FF3B66" w:rsidRPr="00FF3B66">
        <w:rPr>
          <w:sz w:val="24"/>
          <w:szCs w:val="24"/>
        </w:rPr>
        <w:t xml:space="preserve"> 1 )</w:t>
      </w:r>
      <w:r w:rsidR="00FF3B66">
        <w:rPr>
          <w:sz w:val="24"/>
          <w:szCs w:val="24"/>
        </w:rPr>
        <w:t xml:space="preserve">   </w:t>
      </w:r>
      <w:r w:rsidR="00FC4BD4" w:rsidRPr="00FF3B66">
        <w:rPr>
          <w:sz w:val="24"/>
          <w:szCs w:val="24"/>
        </w:rPr>
        <w:t>Učenički dom može na temelju ugovora pojedine poslove u svezi s obradom osobnih podataka u okviru svojeg djelokruga povjeriti drugoj fizičkoj ili pra</w:t>
      </w:r>
      <w:r w:rsidR="006E2E3E" w:rsidRPr="00FF3B66">
        <w:rPr>
          <w:sz w:val="24"/>
          <w:szCs w:val="24"/>
        </w:rPr>
        <w:t>vnoj osobi (izvršitelju obrade).</w:t>
      </w:r>
    </w:p>
    <w:p w:rsidR="00FC4BD4" w:rsidRPr="00FF3B66" w:rsidRDefault="00FF3B66" w:rsidP="00FC4BD4">
      <w:pPr>
        <w:ind w:left="360"/>
        <w:jc w:val="both"/>
        <w:rPr>
          <w:sz w:val="24"/>
          <w:szCs w:val="24"/>
        </w:rPr>
      </w:pPr>
      <w:r w:rsidRPr="00FF3B66">
        <w:rPr>
          <w:sz w:val="24"/>
          <w:szCs w:val="24"/>
        </w:rPr>
        <w:t>( 2 )</w:t>
      </w:r>
      <w:r>
        <w:rPr>
          <w:sz w:val="24"/>
          <w:szCs w:val="24"/>
        </w:rPr>
        <w:t xml:space="preserve">   </w:t>
      </w:r>
      <w:r w:rsidR="006E2E3E" w:rsidRPr="00FF3B66">
        <w:rPr>
          <w:sz w:val="24"/>
          <w:szCs w:val="24"/>
        </w:rPr>
        <w:t>Izvršitelj obrade, mora biti registriran za obavljanje takve djelatnosti i mora osigurati dovoljan jamstva u pogledu ostvarivanja odgovarajućih mjera zaštite osobnih podataka, odnosno klasificiranih podataka sukladno posebnim propisima koji uređuju područje informacijske sigurnosti.</w:t>
      </w:r>
    </w:p>
    <w:p w:rsidR="006E2E3E" w:rsidRPr="00FF3B66" w:rsidRDefault="00FF3B66" w:rsidP="00FC4BD4">
      <w:pPr>
        <w:ind w:left="360"/>
        <w:jc w:val="both"/>
        <w:rPr>
          <w:sz w:val="24"/>
          <w:szCs w:val="24"/>
        </w:rPr>
      </w:pPr>
      <w:r>
        <w:rPr>
          <w:sz w:val="24"/>
          <w:szCs w:val="24"/>
        </w:rPr>
        <w:t xml:space="preserve">( 3 )   </w:t>
      </w:r>
      <w:r w:rsidR="006E2E3E" w:rsidRPr="00FF3B66">
        <w:rPr>
          <w:sz w:val="24"/>
          <w:szCs w:val="24"/>
        </w:rPr>
        <w:t>Učenički dom mora sklopiti ugovor kojim će urediti međusobna prava i obveze voditelja zbirke osobnih podataka i izvršitelja obrade sukladno Zakonu o zaštiti osobnih podataka.</w:t>
      </w:r>
    </w:p>
    <w:p w:rsidR="00C77A8C" w:rsidRDefault="00C77A8C" w:rsidP="00814B6F">
      <w:pPr>
        <w:ind w:firstLine="360"/>
        <w:jc w:val="both"/>
        <w:rPr>
          <w:b/>
          <w:i/>
          <w:sz w:val="24"/>
          <w:szCs w:val="24"/>
        </w:rPr>
      </w:pPr>
    </w:p>
    <w:p w:rsidR="00C77A8C" w:rsidRDefault="00C77A8C" w:rsidP="00814B6F">
      <w:pPr>
        <w:ind w:firstLine="360"/>
        <w:jc w:val="both"/>
        <w:rPr>
          <w:b/>
          <w:i/>
          <w:sz w:val="24"/>
          <w:szCs w:val="24"/>
        </w:rPr>
      </w:pPr>
    </w:p>
    <w:p w:rsidR="00C77A8C" w:rsidRDefault="00C77A8C" w:rsidP="00814B6F">
      <w:pPr>
        <w:ind w:firstLine="360"/>
        <w:jc w:val="both"/>
        <w:rPr>
          <w:b/>
          <w:i/>
          <w:sz w:val="24"/>
          <w:szCs w:val="24"/>
        </w:rPr>
      </w:pPr>
    </w:p>
    <w:p w:rsidR="006E2E3E" w:rsidRPr="00FF3B66" w:rsidRDefault="006E2E3E" w:rsidP="00814B6F">
      <w:pPr>
        <w:ind w:firstLine="360"/>
        <w:jc w:val="both"/>
        <w:rPr>
          <w:b/>
          <w:i/>
          <w:sz w:val="24"/>
          <w:szCs w:val="24"/>
        </w:rPr>
      </w:pPr>
      <w:r w:rsidRPr="00FF3B66">
        <w:rPr>
          <w:b/>
          <w:i/>
          <w:sz w:val="24"/>
          <w:szCs w:val="24"/>
        </w:rPr>
        <w:lastRenderedPageBreak/>
        <w:t>Pravna zaštita</w:t>
      </w:r>
    </w:p>
    <w:p w:rsidR="006E2E3E" w:rsidRPr="00FF3B66" w:rsidRDefault="006E2E3E" w:rsidP="006E2E3E">
      <w:pPr>
        <w:ind w:left="360"/>
        <w:jc w:val="center"/>
        <w:rPr>
          <w:b/>
          <w:sz w:val="24"/>
          <w:szCs w:val="24"/>
        </w:rPr>
      </w:pPr>
      <w:r w:rsidRPr="00FF3B66">
        <w:rPr>
          <w:b/>
          <w:sz w:val="24"/>
          <w:szCs w:val="24"/>
        </w:rPr>
        <w:t>Članak 19.</w:t>
      </w:r>
    </w:p>
    <w:p w:rsidR="006E2E3E" w:rsidRPr="00FF3B66" w:rsidRDefault="00FF3B66" w:rsidP="006E2E3E">
      <w:pPr>
        <w:ind w:left="360"/>
        <w:jc w:val="both"/>
        <w:rPr>
          <w:sz w:val="24"/>
          <w:szCs w:val="24"/>
        </w:rPr>
      </w:pPr>
      <w:r w:rsidRPr="00FF3B66">
        <w:rPr>
          <w:sz w:val="24"/>
          <w:szCs w:val="24"/>
        </w:rPr>
        <w:t>( 1 )</w:t>
      </w:r>
      <w:r>
        <w:rPr>
          <w:sz w:val="24"/>
          <w:szCs w:val="24"/>
        </w:rPr>
        <w:t xml:space="preserve">   </w:t>
      </w:r>
      <w:r w:rsidR="006E2E3E" w:rsidRPr="00FF3B66">
        <w:rPr>
          <w:sz w:val="24"/>
          <w:szCs w:val="24"/>
        </w:rPr>
        <w:t>Radnik ili učenik koji smatra da mu je povrijeđeno neko pravo zajamčeno ovim Pravilnikom može podnijeti zahtjev za utvrđivanje povrede prava Agenciji za zaštitu osobnih podataka.</w:t>
      </w:r>
    </w:p>
    <w:p w:rsidR="006E2E3E" w:rsidRPr="00FF3B66" w:rsidRDefault="00FF3B66" w:rsidP="006E2E3E">
      <w:pPr>
        <w:ind w:left="360"/>
        <w:jc w:val="both"/>
        <w:rPr>
          <w:sz w:val="24"/>
          <w:szCs w:val="24"/>
        </w:rPr>
      </w:pPr>
      <w:r>
        <w:rPr>
          <w:sz w:val="24"/>
          <w:szCs w:val="24"/>
        </w:rPr>
        <w:t xml:space="preserve">( 2 )    </w:t>
      </w:r>
      <w:r w:rsidR="006E2E3E" w:rsidRPr="00FF3B66">
        <w:rPr>
          <w:sz w:val="24"/>
          <w:szCs w:val="24"/>
        </w:rPr>
        <w:t xml:space="preserve">O povredi prava Agencija za zaštitu osobnih podataka odlučuje rješenjem koji je upravni akt. </w:t>
      </w:r>
    </w:p>
    <w:p w:rsidR="006E2E3E" w:rsidRPr="00FF3B66" w:rsidRDefault="00FF3B66" w:rsidP="006E2E3E">
      <w:pPr>
        <w:ind w:left="360"/>
        <w:jc w:val="both"/>
        <w:rPr>
          <w:sz w:val="24"/>
          <w:szCs w:val="24"/>
        </w:rPr>
      </w:pPr>
      <w:r>
        <w:rPr>
          <w:sz w:val="24"/>
          <w:szCs w:val="24"/>
        </w:rPr>
        <w:t xml:space="preserve">( 3 )    </w:t>
      </w:r>
      <w:r w:rsidR="006E2E3E" w:rsidRPr="00FF3B66">
        <w:rPr>
          <w:sz w:val="24"/>
          <w:szCs w:val="24"/>
        </w:rPr>
        <w:t>Protiv rješenja Agencije za zaštitu osobnih podataka žalba nije dopuštena ali se može pokrenuti upravni spor.</w:t>
      </w:r>
    </w:p>
    <w:p w:rsidR="002E2A86" w:rsidRPr="00FF3B66" w:rsidRDefault="0010579D" w:rsidP="0010579D">
      <w:pPr>
        <w:rPr>
          <w:b/>
          <w:i/>
          <w:sz w:val="24"/>
          <w:szCs w:val="24"/>
        </w:rPr>
      </w:pPr>
      <w:r w:rsidRPr="00FF3B66">
        <w:rPr>
          <w:b/>
          <w:i/>
          <w:sz w:val="24"/>
          <w:szCs w:val="24"/>
        </w:rPr>
        <w:t xml:space="preserve">      </w:t>
      </w:r>
      <w:r w:rsidR="002E2A86" w:rsidRPr="00FF3B66">
        <w:rPr>
          <w:b/>
          <w:i/>
          <w:sz w:val="24"/>
          <w:szCs w:val="24"/>
        </w:rPr>
        <w:t>Naknada štete</w:t>
      </w:r>
    </w:p>
    <w:p w:rsidR="002E2A86" w:rsidRPr="00FF3B66" w:rsidRDefault="002E2A86" w:rsidP="002E2A86">
      <w:pPr>
        <w:ind w:left="360"/>
        <w:jc w:val="center"/>
        <w:rPr>
          <w:b/>
          <w:sz w:val="24"/>
          <w:szCs w:val="24"/>
        </w:rPr>
      </w:pPr>
      <w:r w:rsidRPr="00FF3B66">
        <w:rPr>
          <w:b/>
          <w:sz w:val="24"/>
          <w:szCs w:val="24"/>
        </w:rPr>
        <w:t>Članak 20.</w:t>
      </w:r>
    </w:p>
    <w:p w:rsidR="002E2A86" w:rsidRPr="00FF3B66" w:rsidRDefault="00FF3B66" w:rsidP="002E2A86">
      <w:pPr>
        <w:ind w:left="360"/>
        <w:jc w:val="both"/>
        <w:rPr>
          <w:sz w:val="24"/>
          <w:szCs w:val="24"/>
        </w:rPr>
      </w:pPr>
      <w:r w:rsidRPr="00FF3B66">
        <w:rPr>
          <w:sz w:val="24"/>
          <w:szCs w:val="24"/>
        </w:rPr>
        <w:t>( 1 )</w:t>
      </w:r>
      <w:r>
        <w:rPr>
          <w:sz w:val="24"/>
          <w:szCs w:val="24"/>
        </w:rPr>
        <w:t xml:space="preserve">    </w:t>
      </w:r>
      <w:r w:rsidR="002E2A86" w:rsidRPr="00FF3B66">
        <w:rPr>
          <w:sz w:val="24"/>
          <w:szCs w:val="24"/>
        </w:rPr>
        <w:t>Za štetu koja je radniku ili učeniku nastala zbog obrade osobnih podataka protivno odredbama ovoga Pravilnika i Zakona o zaštiti osobnih podataka, odgovara Dom i/ili voditelj zbirke osobnih podataka sukladno općim propisima o naknadi štete.</w:t>
      </w:r>
    </w:p>
    <w:p w:rsidR="002E2A86" w:rsidRPr="00FF3B66" w:rsidRDefault="00FF3B66" w:rsidP="002E2A86">
      <w:pPr>
        <w:ind w:left="360"/>
        <w:jc w:val="both"/>
        <w:rPr>
          <w:sz w:val="24"/>
          <w:szCs w:val="24"/>
        </w:rPr>
      </w:pPr>
      <w:r>
        <w:rPr>
          <w:sz w:val="24"/>
          <w:szCs w:val="24"/>
        </w:rPr>
        <w:t xml:space="preserve">( 2 )    </w:t>
      </w:r>
      <w:r w:rsidR="002E2A86" w:rsidRPr="00FF3B66">
        <w:rPr>
          <w:sz w:val="24"/>
          <w:szCs w:val="24"/>
        </w:rPr>
        <w:t>Pravo na naknadu štete od voditelja zbirke osobnih podataka radnik ili učenik može tražiti i u slučaju neovlaštenog korištenja, odnosno neovlaštenog davanja na korištenje njegovih osobnih podataka drugim primateljima ili fizičkim i pravnim osobama, osim ako to posebnim zakonom nije drugačije uređeno.</w:t>
      </w:r>
    </w:p>
    <w:p w:rsidR="002E2A86" w:rsidRPr="00FF3B66" w:rsidRDefault="00FF3B66" w:rsidP="002E2A86">
      <w:pPr>
        <w:ind w:left="360"/>
        <w:jc w:val="both"/>
        <w:rPr>
          <w:sz w:val="24"/>
          <w:szCs w:val="24"/>
        </w:rPr>
      </w:pPr>
      <w:r>
        <w:rPr>
          <w:sz w:val="24"/>
          <w:szCs w:val="24"/>
        </w:rPr>
        <w:t xml:space="preserve">( 3 )    </w:t>
      </w:r>
      <w:r w:rsidR="002E2A86" w:rsidRPr="00FF3B66">
        <w:rPr>
          <w:sz w:val="24"/>
          <w:szCs w:val="24"/>
        </w:rPr>
        <w:t xml:space="preserve">Pravo na naknadu štete iz stavka 2. ovoga članka ostvaruje se pred sudom opće nadležnosti. </w:t>
      </w:r>
    </w:p>
    <w:p w:rsidR="002E2A86" w:rsidRPr="00FF3B66" w:rsidRDefault="002E2A86" w:rsidP="002E2A86">
      <w:pPr>
        <w:ind w:left="360"/>
        <w:jc w:val="both"/>
        <w:rPr>
          <w:b/>
          <w:i/>
          <w:sz w:val="24"/>
          <w:szCs w:val="24"/>
        </w:rPr>
      </w:pPr>
      <w:r w:rsidRPr="00FF3B66">
        <w:rPr>
          <w:b/>
          <w:i/>
          <w:sz w:val="24"/>
          <w:szCs w:val="24"/>
        </w:rPr>
        <w:t>Nadzor nad obradom osobnih podataka</w:t>
      </w:r>
    </w:p>
    <w:p w:rsidR="002E2A86" w:rsidRPr="00FF3B66" w:rsidRDefault="002E2A86" w:rsidP="002E2A86">
      <w:pPr>
        <w:ind w:left="360"/>
        <w:jc w:val="center"/>
        <w:rPr>
          <w:b/>
          <w:sz w:val="24"/>
          <w:szCs w:val="24"/>
        </w:rPr>
      </w:pPr>
      <w:r w:rsidRPr="00FF3B66">
        <w:rPr>
          <w:b/>
          <w:sz w:val="24"/>
          <w:szCs w:val="24"/>
        </w:rPr>
        <w:t>Članak 21.</w:t>
      </w:r>
    </w:p>
    <w:p w:rsidR="002E2A86" w:rsidRPr="00FF3B66" w:rsidRDefault="00FF3B66" w:rsidP="00FF3B66">
      <w:pPr>
        <w:ind w:left="360" w:firstLine="348"/>
        <w:jc w:val="both"/>
        <w:rPr>
          <w:sz w:val="24"/>
          <w:szCs w:val="24"/>
        </w:rPr>
      </w:pPr>
      <w:r>
        <w:rPr>
          <w:sz w:val="24"/>
          <w:szCs w:val="24"/>
        </w:rPr>
        <w:t xml:space="preserve">    </w:t>
      </w:r>
      <w:r w:rsidR="002E2A86" w:rsidRPr="00FF3B66">
        <w:rPr>
          <w:sz w:val="24"/>
          <w:szCs w:val="24"/>
        </w:rPr>
        <w:t>Za obavljanje nadzora nad obradom osobnih podataka radnika i/ili učenika nadležna je Agencija za zaštitu osobnih podataka kao i nadležno Ministarstvo znanosti i obrazovanja.</w:t>
      </w:r>
    </w:p>
    <w:p w:rsidR="00FF3B66" w:rsidRDefault="00D31F25" w:rsidP="002E2A86">
      <w:pPr>
        <w:ind w:left="360"/>
        <w:jc w:val="both"/>
        <w:rPr>
          <w:b/>
          <w:i/>
          <w:sz w:val="24"/>
          <w:szCs w:val="24"/>
        </w:rPr>
      </w:pPr>
      <w:r>
        <w:rPr>
          <w:b/>
          <w:i/>
          <w:sz w:val="24"/>
          <w:szCs w:val="24"/>
        </w:rPr>
        <w:t>Kaznene odredbe</w:t>
      </w:r>
    </w:p>
    <w:p w:rsidR="00D31F25" w:rsidRPr="00D31F25" w:rsidRDefault="00D31F25" w:rsidP="00D31F25">
      <w:pPr>
        <w:ind w:left="360"/>
        <w:jc w:val="center"/>
        <w:rPr>
          <w:b/>
          <w:sz w:val="24"/>
          <w:szCs w:val="24"/>
        </w:rPr>
      </w:pPr>
      <w:r w:rsidRPr="00D31F25">
        <w:rPr>
          <w:b/>
          <w:sz w:val="24"/>
          <w:szCs w:val="24"/>
        </w:rPr>
        <w:t>Članak 22.</w:t>
      </w:r>
    </w:p>
    <w:p w:rsidR="00D31F25" w:rsidRDefault="00251F17" w:rsidP="00D31F25">
      <w:pPr>
        <w:ind w:left="360"/>
        <w:jc w:val="both"/>
        <w:rPr>
          <w:sz w:val="24"/>
          <w:szCs w:val="24"/>
        </w:rPr>
      </w:pPr>
      <w:r>
        <w:rPr>
          <w:sz w:val="24"/>
          <w:szCs w:val="24"/>
        </w:rPr>
        <w:t xml:space="preserve">( 1 )  </w:t>
      </w:r>
      <w:r w:rsidR="00D31F25">
        <w:rPr>
          <w:sz w:val="24"/>
          <w:szCs w:val="24"/>
        </w:rPr>
        <w:t xml:space="preserve">Novčanom kaznom u iznosu od 20.000.00 do 40.000,00 kuna kaznit će se Dom za prekršaj </w:t>
      </w:r>
      <w:r>
        <w:rPr>
          <w:sz w:val="24"/>
          <w:szCs w:val="24"/>
        </w:rPr>
        <w:t>ako</w:t>
      </w:r>
      <w:r w:rsidR="00D31F25">
        <w:rPr>
          <w:sz w:val="24"/>
          <w:szCs w:val="24"/>
        </w:rPr>
        <w:t>;</w:t>
      </w:r>
    </w:p>
    <w:p w:rsidR="00D31F25" w:rsidRDefault="00D31F25" w:rsidP="00D31F25">
      <w:pPr>
        <w:pStyle w:val="Odlomakpopisa"/>
        <w:numPr>
          <w:ilvl w:val="0"/>
          <w:numId w:val="3"/>
        </w:numPr>
        <w:jc w:val="both"/>
        <w:rPr>
          <w:sz w:val="24"/>
          <w:szCs w:val="24"/>
        </w:rPr>
      </w:pPr>
      <w:r>
        <w:rPr>
          <w:sz w:val="24"/>
          <w:szCs w:val="24"/>
        </w:rPr>
        <w:t>prekorači granice svojih ovlasti ili osobne podatke prikuplja i obrađuje za drugu namjenu osim ugovorenu ili ih daje na korištenje drugim primateljima ili ne osigura provođenje ugovorenih mjera zaštite osobnih podataka,</w:t>
      </w:r>
    </w:p>
    <w:p w:rsidR="00D31F25" w:rsidRDefault="00D31F25" w:rsidP="00D31F25">
      <w:pPr>
        <w:pStyle w:val="Odlomakpopisa"/>
        <w:numPr>
          <w:ilvl w:val="0"/>
          <w:numId w:val="3"/>
        </w:numPr>
        <w:jc w:val="both"/>
        <w:rPr>
          <w:sz w:val="24"/>
          <w:szCs w:val="24"/>
        </w:rPr>
      </w:pPr>
      <w:r>
        <w:rPr>
          <w:sz w:val="24"/>
          <w:szCs w:val="24"/>
        </w:rPr>
        <w:lastRenderedPageBreak/>
        <w:t>daje podatke suprotno članku 11. ZZOP-a,</w:t>
      </w:r>
    </w:p>
    <w:p w:rsidR="00D31F25" w:rsidRDefault="00D31F25" w:rsidP="00D31F25">
      <w:pPr>
        <w:pStyle w:val="Odlomakpopisa"/>
        <w:numPr>
          <w:ilvl w:val="0"/>
          <w:numId w:val="3"/>
        </w:numPr>
        <w:jc w:val="both"/>
        <w:rPr>
          <w:sz w:val="24"/>
          <w:szCs w:val="24"/>
        </w:rPr>
      </w:pPr>
      <w:r>
        <w:rPr>
          <w:sz w:val="24"/>
          <w:szCs w:val="24"/>
        </w:rPr>
        <w:t xml:space="preserve"> ne uspostavi evidenciju koja sadrži temeljne informacije o zbirci osobnih podataka ili evidenciju vodi nepotpuno,</w:t>
      </w:r>
    </w:p>
    <w:p w:rsidR="00D31F25" w:rsidRDefault="00D31F25" w:rsidP="00D31F25">
      <w:pPr>
        <w:pStyle w:val="Odlomakpopisa"/>
        <w:numPr>
          <w:ilvl w:val="0"/>
          <w:numId w:val="3"/>
        </w:numPr>
        <w:jc w:val="both"/>
        <w:rPr>
          <w:sz w:val="24"/>
          <w:szCs w:val="24"/>
        </w:rPr>
      </w:pPr>
      <w:r>
        <w:rPr>
          <w:sz w:val="24"/>
          <w:szCs w:val="24"/>
        </w:rPr>
        <w:t>ne dostavi Agenciji za zaštitu osobnih podataka evidenciju o zbirci osobnih podataka u propisanom roku,</w:t>
      </w:r>
    </w:p>
    <w:p w:rsidR="00D31F25" w:rsidRDefault="00D31F25" w:rsidP="00D31F25">
      <w:pPr>
        <w:pStyle w:val="Odlomakpopisa"/>
        <w:numPr>
          <w:ilvl w:val="0"/>
          <w:numId w:val="3"/>
        </w:numPr>
        <w:jc w:val="both"/>
        <w:rPr>
          <w:sz w:val="24"/>
          <w:szCs w:val="24"/>
        </w:rPr>
      </w:pPr>
      <w:r>
        <w:rPr>
          <w:sz w:val="24"/>
          <w:szCs w:val="24"/>
        </w:rPr>
        <w:t xml:space="preserve">ne dostavi prethodnu obavijest o namjeravanoj uspostavi zbirci osobnih </w:t>
      </w:r>
      <w:r w:rsidR="00251F17">
        <w:rPr>
          <w:sz w:val="24"/>
          <w:szCs w:val="24"/>
        </w:rPr>
        <w:t>podataka ili o svakoj daljnjoj namjeravanoj obradi tih podataka,</w:t>
      </w:r>
    </w:p>
    <w:p w:rsidR="00251F17" w:rsidRDefault="00251F17" w:rsidP="00D31F25">
      <w:pPr>
        <w:pStyle w:val="Odlomakpopisa"/>
        <w:numPr>
          <w:ilvl w:val="0"/>
          <w:numId w:val="3"/>
        </w:numPr>
        <w:jc w:val="both"/>
        <w:rPr>
          <w:sz w:val="24"/>
          <w:szCs w:val="24"/>
        </w:rPr>
      </w:pPr>
      <w:r>
        <w:rPr>
          <w:sz w:val="24"/>
          <w:szCs w:val="24"/>
        </w:rPr>
        <w:t>ne osigura odgovarajuću zaštitu osobnih podataka,</w:t>
      </w:r>
    </w:p>
    <w:p w:rsidR="00251F17" w:rsidRDefault="00251F17" w:rsidP="00D31F25">
      <w:pPr>
        <w:pStyle w:val="Odlomakpopisa"/>
        <w:numPr>
          <w:ilvl w:val="0"/>
          <w:numId w:val="3"/>
        </w:numPr>
        <w:jc w:val="both"/>
        <w:rPr>
          <w:sz w:val="24"/>
          <w:szCs w:val="24"/>
        </w:rPr>
      </w:pPr>
      <w:r>
        <w:rPr>
          <w:sz w:val="24"/>
          <w:szCs w:val="24"/>
        </w:rPr>
        <w:t>ne imenuje službenika za zaštitu osobnih podataka,</w:t>
      </w:r>
    </w:p>
    <w:p w:rsidR="00251F17" w:rsidRDefault="00251F17" w:rsidP="00D31F25">
      <w:pPr>
        <w:pStyle w:val="Odlomakpopisa"/>
        <w:numPr>
          <w:ilvl w:val="0"/>
          <w:numId w:val="3"/>
        </w:numPr>
        <w:jc w:val="both"/>
        <w:rPr>
          <w:sz w:val="24"/>
          <w:szCs w:val="24"/>
        </w:rPr>
      </w:pPr>
      <w:r>
        <w:rPr>
          <w:sz w:val="24"/>
          <w:szCs w:val="24"/>
        </w:rPr>
        <w:t>na zahtjev ispitanika ne dopuni, ne izmijeni ili ne izbriše nepotpune, netočne ili neažurne podatke</w:t>
      </w:r>
      <w:r w:rsidR="006E774E">
        <w:rPr>
          <w:sz w:val="24"/>
          <w:szCs w:val="24"/>
        </w:rPr>
        <w:t>,</w:t>
      </w:r>
    </w:p>
    <w:p w:rsidR="00251F17" w:rsidRDefault="00251F17" w:rsidP="00D31F25">
      <w:pPr>
        <w:pStyle w:val="Odlomakpopisa"/>
        <w:numPr>
          <w:ilvl w:val="0"/>
          <w:numId w:val="3"/>
        </w:numPr>
        <w:jc w:val="both"/>
        <w:rPr>
          <w:sz w:val="24"/>
          <w:szCs w:val="24"/>
        </w:rPr>
      </w:pPr>
      <w:r>
        <w:rPr>
          <w:sz w:val="24"/>
          <w:szCs w:val="24"/>
        </w:rPr>
        <w:t>onemogući Agenciji za zaštitu osobnih podataka u obavljanju radnji sukladno članku 32. stavku 5., 6. i 7. ZZOP-a,</w:t>
      </w:r>
    </w:p>
    <w:p w:rsidR="00251F17" w:rsidRDefault="00251F17" w:rsidP="00D31F25">
      <w:pPr>
        <w:pStyle w:val="Odlomakpopisa"/>
        <w:numPr>
          <w:ilvl w:val="0"/>
          <w:numId w:val="3"/>
        </w:numPr>
        <w:jc w:val="both"/>
        <w:rPr>
          <w:sz w:val="24"/>
          <w:szCs w:val="24"/>
        </w:rPr>
      </w:pPr>
      <w:r>
        <w:rPr>
          <w:sz w:val="24"/>
          <w:szCs w:val="24"/>
        </w:rPr>
        <w:t xml:space="preserve"> ne postupi po naredbi ili zabrani Agencije (članak 34. stavak 1. ZZOP-a)</w:t>
      </w:r>
      <w:r w:rsidR="006E774E">
        <w:rPr>
          <w:sz w:val="24"/>
          <w:szCs w:val="24"/>
        </w:rPr>
        <w:t>.</w:t>
      </w:r>
    </w:p>
    <w:p w:rsidR="00251F17" w:rsidRPr="00251F17" w:rsidRDefault="00251F17" w:rsidP="00251F17">
      <w:pPr>
        <w:ind w:left="360"/>
        <w:jc w:val="both"/>
        <w:rPr>
          <w:sz w:val="24"/>
          <w:szCs w:val="24"/>
        </w:rPr>
      </w:pPr>
      <w:r>
        <w:rPr>
          <w:sz w:val="24"/>
          <w:szCs w:val="24"/>
        </w:rPr>
        <w:t>( 2 )   Za prekršaj iz stavka 1. ovoga članka kaznit će se i odgovorna osoba u pravnoj osobi, odnosno novčanom kaznom od 5.000,00 do 10.000,00 kuna.</w:t>
      </w:r>
    </w:p>
    <w:p w:rsidR="00C77A8C" w:rsidRDefault="00C77A8C" w:rsidP="002E2A86">
      <w:pPr>
        <w:ind w:left="360"/>
        <w:jc w:val="both"/>
        <w:rPr>
          <w:b/>
          <w:i/>
          <w:sz w:val="24"/>
          <w:szCs w:val="24"/>
        </w:rPr>
      </w:pPr>
    </w:p>
    <w:p w:rsidR="00EC1796" w:rsidRPr="00FF3B66" w:rsidRDefault="00EC1796" w:rsidP="002E2A86">
      <w:pPr>
        <w:ind w:left="360"/>
        <w:jc w:val="both"/>
        <w:rPr>
          <w:b/>
          <w:i/>
          <w:sz w:val="24"/>
          <w:szCs w:val="24"/>
        </w:rPr>
      </w:pPr>
      <w:r w:rsidRPr="00FF3B66">
        <w:rPr>
          <w:b/>
          <w:i/>
          <w:sz w:val="24"/>
          <w:szCs w:val="24"/>
        </w:rPr>
        <w:t>Prijelazne i završne odredbe</w:t>
      </w:r>
    </w:p>
    <w:p w:rsidR="00EC1796" w:rsidRPr="00FF3B66" w:rsidRDefault="00D31F25" w:rsidP="00EC1796">
      <w:pPr>
        <w:ind w:left="360"/>
        <w:jc w:val="center"/>
        <w:rPr>
          <w:b/>
          <w:sz w:val="24"/>
          <w:szCs w:val="24"/>
        </w:rPr>
      </w:pPr>
      <w:r>
        <w:rPr>
          <w:b/>
          <w:sz w:val="24"/>
          <w:szCs w:val="24"/>
        </w:rPr>
        <w:t>Članak 2</w:t>
      </w:r>
      <w:r w:rsidR="00AF1B00">
        <w:rPr>
          <w:b/>
          <w:sz w:val="24"/>
          <w:szCs w:val="24"/>
        </w:rPr>
        <w:t>3</w:t>
      </w:r>
      <w:r w:rsidR="00EC1796" w:rsidRPr="00FF3B66">
        <w:rPr>
          <w:b/>
          <w:sz w:val="24"/>
          <w:szCs w:val="24"/>
        </w:rPr>
        <w:t>.</w:t>
      </w:r>
    </w:p>
    <w:p w:rsidR="00EC1796" w:rsidRPr="00FF3B66" w:rsidRDefault="00EC1796" w:rsidP="00EC1796">
      <w:pPr>
        <w:ind w:left="360"/>
        <w:jc w:val="both"/>
        <w:rPr>
          <w:sz w:val="24"/>
          <w:szCs w:val="24"/>
        </w:rPr>
      </w:pPr>
      <w:r w:rsidRPr="00FF3B66">
        <w:rPr>
          <w:sz w:val="24"/>
          <w:szCs w:val="24"/>
        </w:rPr>
        <w:t>Ovaj Pravilnik može se mijenjati i dopunjavati samo na način i u postupku po kojem je donesen.</w:t>
      </w:r>
    </w:p>
    <w:p w:rsidR="00EC1796" w:rsidRDefault="00EC1796" w:rsidP="00EC1796">
      <w:pPr>
        <w:ind w:left="360"/>
        <w:jc w:val="both"/>
        <w:rPr>
          <w:sz w:val="24"/>
          <w:szCs w:val="24"/>
        </w:rPr>
      </w:pPr>
      <w:r w:rsidRPr="00FF3B66">
        <w:rPr>
          <w:sz w:val="24"/>
          <w:szCs w:val="24"/>
        </w:rPr>
        <w:t>Prijedlog Pravilnika o vidonadzoru i zaštiti osobnih podataka Učeničkog doma Dora Pejačević, utvrđen je na __</w:t>
      </w:r>
      <w:r w:rsidR="00486AC3">
        <w:rPr>
          <w:sz w:val="24"/>
          <w:szCs w:val="24"/>
          <w:u w:val="single"/>
        </w:rPr>
        <w:t>7.</w:t>
      </w:r>
      <w:r w:rsidRPr="00FF3B66">
        <w:rPr>
          <w:sz w:val="24"/>
          <w:szCs w:val="24"/>
        </w:rPr>
        <w:t>____ sjednici Domskog odbora dana ___</w:t>
      </w:r>
      <w:r w:rsidR="00486AC3">
        <w:rPr>
          <w:sz w:val="24"/>
          <w:szCs w:val="24"/>
          <w:u w:val="single"/>
        </w:rPr>
        <w:t>12.03.</w:t>
      </w:r>
      <w:r w:rsidRPr="00FF3B66">
        <w:rPr>
          <w:sz w:val="24"/>
          <w:szCs w:val="24"/>
        </w:rPr>
        <w:t>_____2018.g.</w:t>
      </w:r>
      <w:r w:rsidR="00C77A8C">
        <w:rPr>
          <w:sz w:val="24"/>
          <w:szCs w:val="24"/>
        </w:rPr>
        <w:t xml:space="preserve">, </w:t>
      </w:r>
      <w:r w:rsidR="00C015DF">
        <w:rPr>
          <w:sz w:val="24"/>
          <w:szCs w:val="24"/>
        </w:rPr>
        <w:t>uz prethodnu suglasnost zbora radnika.</w:t>
      </w:r>
    </w:p>
    <w:p w:rsidR="0010579D" w:rsidRPr="00FF3B66" w:rsidRDefault="0010579D" w:rsidP="00EC1796">
      <w:pPr>
        <w:pStyle w:val="Bezproreda"/>
        <w:rPr>
          <w:sz w:val="24"/>
          <w:szCs w:val="24"/>
        </w:rPr>
      </w:pPr>
    </w:p>
    <w:p w:rsidR="00EC1796" w:rsidRPr="00FF3B66" w:rsidRDefault="00EC1796" w:rsidP="00EC1796">
      <w:pPr>
        <w:pStyle w:val="Bezproreda"/>
        <w:rPr>
          <w:sz w:val="24"/>
          <w:szCs w:val="24"/>
        </w:rPr>
      </w:pPr>
      <w:r w:rsidRPr="00FF3B66">
        <w:rPr>
          <w:sz w:val="24"/>
          <w:szCs w:val="24"/>
        </w:rPr>
        <w:t>KLASA:602-03/18-03/</w:t>
      </w:r>
      <w:r w:rsidR="00486AC3">
        <w:rPr>
          <w:sz w:val="24"/>
          <w:szCs w:val="24"/>
        </w:rPr>
        <w:t>02</w:t>
      </w:r>
    </w:p>
    <w:p w:rsidR="00EC1796" w:rsidRPr="00FF3B66" w:rsidRDefault="00EC1796" w:rsidP="00EC1796">
      <w:pPr>
        <w:rPr>
          <w:sz w:val="24"/>
          <w:szCs w:val="24"/>
        </w:rPr>
      </w:pPr>
      <w:r w:rsidRPr="00FF3B66">
        <w:rPr>
          <w:sz w:val="24"/>
          <w:szCs w:val="24"/>
        </w:rPr>
        <w:t>URBROJ:251-487-01-18-</w:t>
      </w:r>
      <w:r w:rsidR="00486AC3">
        <w:rPr>
          <w:sz w:val="24"/>
          <w:szCs w:val="24"/>
        </w:rPr>
        <w:t>04</w:t>
      </w:r>
    </w:p>
    <w:p w:rsidR="00EC1796" w:rsidRPr="00FF3B66" w:rsidRDefault="00486AC3" w:rsidP="00EC1796">
      <w:pPr>
        <w:rPr>
          <w:sz w:val="24"/>
          <w:szCs w:val="24"/>
        </w:rPr>
      </w:pPr>
      <w:r>
        <w:rPr>
          <w:sz w:val="24"/>
          <w:szCs w:val="24"/>
        </w:rPr>
        <w:t xml:space="preserve">U Zagrebu,  </w:t>
      </w:r>
      <w:r>
        <w:rPr>
          <w:sz w:val="24"/>
          <w:szCs w:val="24"/>
          <w:u w:val="single"/>
        </w:rPr>
        <w:t xml:space="preserve">12. ožujak </w:t>
      </w:r>
      <w:r w:rsidR="00EC1796" w:rsidRPr="00FF3B66">
        <w:rPr>
          <w:sz w:val="24"/>
          <w:szCs w:val="24"/>
        </w:rPr>
        <w:t>2018.g.</w:t>
      </w:r>
    </w:p>
    <w:p w:rsidR="0010579D" w:rsidRPr="00FF3B66" w:rsidRDefault="0010579D" w:rsidP="00EC1796">
      <w:pPr>
        <w:rPr>
          <w:sz w:val="24"/>
          <w:szCs w:val="24"/>
        </w:rPr>
      </w:pPr>
    </w:p>
    <w:p w:rsidR="00EC1796" w:rsidRPr="00FF3B66" w:rsidRDefault="00EC1796" w:rsidP="0010579D">
      <w:pPr>
        <w:pStyle w:val="Bezproreda"/>
        <w:rPr>
          <w:sz w:val="24"/>
          <w:szCs w:val="24"/>
        </w:rPr>
      </w:pPr>
      <w:r w:rsidRPr="00FF3B66">
        <w:rPr>
          <w:sz w:val="24"/>
          <w:szCs w:val="24"/>
        </w:rPr>
        <w:tab/>
      </w:r>
      <w:r w:rsidRPr="00FF3B66">
        <w:rPr>
          <w:sz w:val="24"/>
          <w:szCs w:val="24"/>
        </w:rPr>
        <w:tab/>
      </w:r>
      <w:r w:rsidRPr="00FF3B66">
        <w:rPr>
          <w:sz w:val="24"/>
          <w:szCs w:val="24"/>
        </w:rPr>
        <w:tab/>
      </w:r>
      <w:r w:rsidRPr="00FF3B66">
        <w:rPr>
          <w:sz w:val="24"/>
          <w:szCs w:val="24"/>
        </w:rPr>
        <w:tab/>
      </w:r>
      <w:r w:rsidRPr="00FF3B66">
        <w:rPr>
          <w:sz w:val="24"/>
          <w:szCs w:val="24"/>
        </w:rPr>
        <w:tab/>
      </w:r>
      <w:r w:rsidRPr="00FF3B66">
        <w:rPr>
          <w:sz w:val="24"/>
          <w:szCs w:val="24"/>
        </w:rPr>
        <w:tab/>
      </w:r>
      <w:r w:rsidRPr="00FF3B66">
        <w:rPr>
          <w:sz w:val="24"/>
          <w:szCs w:val="24"/>
        </w:rPr>
        <w:tab/>
      </w:r>
      <w:r w:rsidRPr="00FF3B66">
        <w:rPr>
          <w:sz w:val="24"/>
          <w:szCs w:val="24"/>
        </w:rPr>
        <w:tab/>
      </w:r>
      <w:r w:rsidR="00C77A8C">
        <w:rPr>
          <w:sz w:val="24"/>
          <w:szCs w:val="24"/>
        </w:rPr>
        <w:t xml:space="preserve"> </w:t>
      </w:r>
      <w:r w:rsidRPr="00FF3B66">
        <w:rPr>
          <w:sz w:val="24"/>
          <w:szCs w:val="24"/>
        </w:rPr>
        <w:t>Predsjednica domskog odbora</w:t>
      </w:r>
    </w:p>
    <w:p w:rsidR="0010579D" w:rsidRPr="00FF3B66" w:rsidRDefault="0010579D" w:rsidP="0010579D">
      <w:pPr>
        <w:pStyle w:val="Bezproreda"/>
        <w:rPr>
          <w:sz w:val="24"/>
          <w:szCs w:val="24"/>
        </w:rPr>
      </w:pPr>
    </w:p>
    <w:p w:rsidR="00EC1796" w:rsidRPr="00FF3B66" w:rsidRDefault="00EC1796" w:rsidP="0010579D">
      <w:pPr>
        <w:pStyle w:val="Bezproreda"/>
        <w:rPr>
          <w:sz w:val="24"/>
          <w:szCs w:val="24"/>
        </w:rPr>
      </w:pPr>
      <w:r w:rsidRPr="00FF3B66">
        <w:rPr>
          <w:sz w:val="24"/>
          <w:szCs w:val="24"/>
        </w:rPr>
        <w:tab/>
      </w:r>
      <w:r w:rsidRPr="00FF3B66">
        <w:rPr>
          <w:sz w:val="24"/>
          <w:szCs w:val="24"/>
        </w:rPr>
        <w:tab/>
      </w:r>
      <w:r w:rsidRPr="00FF3B66">
        <w:rPr>
          <w:sz w:val="24"/>
          <w:szCs w:val="24"/>
        </w:rPr>
        <w:tab/>
      </w:r>
      <w:r w:rsidRPr="00FF3B66">
        <w:rPr>
          <w:sz w:val="24"/>
          <w:szCs w:val="24"/>
        </w:rPr>
        <w:tab/>
      </w:r>
      <w:r w:rsidRPr="00FF3B66">
        <w:rPr>
          <w:sz w:val="24"/>
          <w:szCs w:val="24"/>
        </w:rPr>
        <w:tab/>
      </w:r>
      <w:r w:rsidRPr="00FF3B66">
        <w:rPr>
          <w:sz w:val="24"/>
          <w:szCs w:val="24"/>
        </w:rPr>
        <w:tab/>
      </w:r>
      <w:r w:rsidRPr="00FF3B66">
        <w:rPr>
          <w:sz w:val="24"/>
          <w:szCs w:val="24"/>
        </w:rPr>
        <w:tab/>
      </w:r>
      <w:r w:rsidRPr="00FF3B66">
        <w:rPr>
          <w:sz w:val="24"/>
          <w:szCs w:val="24"/>
        </w:rPr>
        <w:tab/>
        <w:t>_________________________</w:t>
      </w:r>
    </w:p>
    <w:p w:rsidR="00EC1796" w:rsidRPr="00FF3B66" w:rsidRDefault="00EC1796" w:rsidP="0010579D">
      <w:pPr>
        <w:pStyle w:val="Bezproreda"/>
        <w:rPr>
          <w:sz w:val="24"/>
          <w:szCs w:val="24"/>
        </w:rPr>
      </w:pPr>
      <w:r w:rsidRPr="00FF3B66">
        <w:rPr>
          <w:sz w:val="24"/>
          <w:szCs w:val="24"/>
        </w:rPr>
        <w:tab/>
      </w:r>
      <w:r w:rsidR="0010579D" w:rsidRPr="00FF3B66">
        <w:rPr>
          <w:sz w:val="24"/>
          <w:szCs w:val="24"/>
        </w:rPr>
        <w:tab/>
      </w:r>
      <w:r w:rsidR="0010579D" w:rsidRPr="00FF3B66">
        <w:rPr>
          <w:sz w:val="24"/>
          <w:szCs w:val="24"/>
        </w:rPr>
        <w:tab/>
      </w:r>
      <w:r w:rsidR="0010579D" w:rsidRPr="00FF3B66">
        <w:rPr>
          <w:sz w:val="24"/>
          <w:szCs w:val="24"/>
        </w:rPr>
        <w:tab/>
      </w:r>
      <w:r w:rsidR="0010579D" w:rsidRPr="00FF3B66">
        <w:rPr>
          <w:sz w:val="24"/>
          <w:szCs w:val="24"/>
        </w:rPr>
        <w:tab/>
      </w:r>
      <w:r w:rsidR="0010579D" w:rsidRPr="00FF3B66">
        <w:rPr>
          <w:sz w:val="24"/>
          <w:szCs w:val="24"/>
        </w:rPr>
        <w:tab/>
      </w:r>
      <w:r w:rsidR="0010579D" w:rsidRPr="00FF3B66">
        <w:rPr>
          <w:sz w:val="24"/>
          <w:szCs w:val="24"/>
        </w:rPr>
        <w:tab/>
      </w:r>
      <w:r w:rsidR="0010579D" w:rsidRPr="00FF3B66">
        <w:rPr>
          <w:sz w:val="24"/>
          <w:szCs w:val="24"/>
        </w:rPr>
        <w:tab/>
        <w:t xml:space="preserve">    ( Ivana Harapin Gajić, prof.</w:t>
      </w:r>
      <w:r w:rsidR="00C77A8C">
        <w:rPr>
          <w:sz w:val="24"/>
          <w:szCs w:val="24"/>
        </w:rPr>
        <w:t xml:space="preserve"> </w:t>
      </w:r>
      <w:r w:rsidR="0010579D" w:rsidRPr="00FF3B66">
        <w:rPr>
          <w:sz w:val="24"/>
          <w:szCs w:val="24"/>
        </w:rPr>
        <w:t>)</w:t>
      </w:r>
    </w:p>
    <w:p w:rsidR="0010579D" w:rsidRPr="00FF3B66" w:rsidRDefault="0010579D" w:rsidP="00EC1796">
      <w:pPr>
        <w:rPr>
          <w:sz w:val="24"/>
          <w:szCs w:val="24"/>
        </w:rPr>
      </w:pPr>
    </w:p>
    <w:p w:rsidR="0010579D" w:rsidRPr="00FF3B66" w:rsidRDefault="0010579D" w:rsidP="00EC1796">
      <w:pPr>
        <w:rPr>
          <w:sz w:val="24"/>
          <w:szCs w:val="24"/>
        </w:rPr>
      </w:pPr>
    </w:p>
    <w:p w:rsidR="0010579D" w:rsidRPr="00FF3B66" w:rsidRDefault="0010579D" w:rsidP="00EC1796">
      <w:pPr>
        <w:rPr>
          <w:sz w:val="24"/>
          <w:szCs w:val="24"/>
        </w:rPr>
      </w:pPr>
    </w:p>
    <w:p w:rsidR="0010579D" w:rsidRPr="00FF3B66" w:rsidRDefault="0010579D" w:rsidP="00EC1796">
      <w:pPr>
        <w:rPr>
          <w:sz w:val="24"/>
          <w:szCs w:val="24"/>
        </w:rPr>
      </w:pPr>
    </w:p>
    <w:p w:rsidR="0010579D" w:rsidRPr="00FF3B66" w:rsidRDefault="0010579D" w:rsidP="00EC1796">
      <w:pPr>
        <w:rPr>
          <w:sz w:val="24"/>
          <w:szCs w:val="24"/>
        </w:rPr>
      </w:pPr>
    </w:p>
    <w:p w:rsidR="0010579D" w:rsidRPr="00FF3B66" w:rsidRDefault="0010579D" w:rsidP="00EC1796">
      <w:pPr>
        <w:rPr>
          <w:sz w:val="24"/>
          <w:szCs w:val="24"/>
        </w:rPr>
      </w:pPr>
    </w:p>
    <w:p w:rsidR="009715E5" w:rsidRPr="00FF3B66" w:rsidRDefault="00EC1796" w:rsidP="0010579D">
      <w:pPr>
        <w:rPr>
          <w:sz w:val="24"/>
          <w:szCs w:val="24"/>
        </w:rPr>
      </w:pPr>
      <w:r w:rsidRPr="00FF3B66">
        <w:rPr>
          <w:sz w:val="24"/>
          <w:szCs w:val="24"/>
        </w:rPr>
        <w:t>Ovaj</w:t>
      </w:r>
      <w:r w:rsidR="00486AC3">
        <w:rPr>
          <w:sz w:val="24"/>
          <w:szCs w:val="24"/>
        </w:rPr>
        <w:t xml:space="preserve"> Pravilnik donijet je dana  </w:t>
      </w:r>
      <w:r w:rsidR="00486AC3">
        <w:rPr>
          <w:sz w:val="24"/>
          <w:szCs w:val="24"/>
          <w:u w:val="single"/>
        </w:rPr>
        <w:t xml:space="preserve">12. ožujka  </w:t>
      </w:r>
      <w:r w:rsidRPr="00FF3B66">
        <w:rPr>
          <w:sz w:val="24"/>
          <w:szCs w:val="24"/>
        </w:rPr>
        <w:t xml:space="preserve">2018.g. objavljen je na oglasnoj ploči </w:t>
      </w:r>
      <w:r w:rsidR="009715E5" w:rsidRPr="00FF3B66">
        <w:rPr>
          <w:sz w:val="24"/>
          <w:szCs w:val="24"/>
        </w:rPr>
        <w:t xml:space="preserve">i internet stranici </w:t>
      </w:r>
    </w:p>
    <w:p w:rsidR="00C015DF" w:rsidRDefault="00EC1796" w:rsidP="00C015DF">
      <w:r w:rsidRPr="00FF3B66">
        <w:t>Učenič</w:t>
      </w:r>
      <w:r w:rsidR="00486AC3">
        <w:t xml:space="preserve">kog doma Dora Pejačević dana  </w:t>
      </w:r>
      <w:r w:rsidR="00486AC3">
        <w:rPr>
          <w:u w:val="single"/>
        </w:rPr>
        <w:t xml:space="preserve">16. ožujka   </w:t>
      </w:r>
      <w:r w:rsidRPr="00FF3B66">
        <w:t xml:space="preserve">2018.g., a stupa na snagu </w:t>
      </w:r>
      <w:r w:rsidR="00C015DF">
        <w:t xml:space="preserve">osmog dana od </w:t>
      </w:r>
    </w:p>
    <w:p w:rsidR="00EC1796" w:rsidRPr="00FF3B66" w:rsidRDefault="00C015DF" w:rsidP="00C015DF">
      <w:r>
        <w:t>dana objave</w:t>
      </w:r>
      <w:r w:rsidR="00486AC3">
        <w:t>,</w:t>
      </w:r>
      <w:r>
        <w:t xml:space="preserve"> </w:t>
      </w:r>
      <w:r w:rsidR="00EC1796" w:rsidRPr="00FF3B66">
        <w:t xml:space="preserve">dana </w:t>
      </w:r>
      <w:r>
        <w:t xml:space="preserve"> </w:t>
      </w:r>
      <w:r w:rsidR="00486AC3">
        <w:rPr>
          <w:u w:val="single"/>
        </w:rPr>
        <w:t xml:space="preserve">26. ožujak  </w:t>
      </w:r>
      <w:r w:rsidR="00EC1796" w:rsidRPr="00FF3B66">
        <w:t>2018.g.</w:t>
      </w:r>
    </w:p>
    <w:sectPr w:rsidR="00EC1796" w:rsidRPr="00FF3B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7B03A3"/>
    <w:multiLevelType w:val="hybridMultilevel"/>
    <w:tmpl w:val="05A294D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D255632"/>
    <w:multiLevelType w:val="hybridMultilevel"/>
    <w:tmpl w:val="9C3E85A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64F266AD"/>
    <w:multiLevelType w:val="hybridMultilevel"/>
    <w:tmpl w:val="31C6CB6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982"/>
    <w:rsid w:val="00047CAE"/>
    <w:rsid w:val="00064F13"/>
    <w:rsid w:val="0010579D"/>
    <w:rsid w:val="00143CE8"/>
    <w:rsid w:val="0014779E"/>
    <w:rsid w:val="00154036"/>
    <w:rsid w:val="00175D2E"/>
    <w:rsid w:val="001A541F"/>
    <w:rsid w:val="001B558C"/>
    <w:rsid w:val="00235AF4"/>
    <w:rsid w:val="00251F17"/>
    <w:rsid w:val="00293D0F"/>
    <w:rsid w:val="002B2B21"/>
    <w:rsid w:val="002E2A86"/>
    <w:rsid w:val="00330D9C"/>
    <w:rsid w:val="003F6798"/>
    <w:rsid w:val="00404982"/>
    <w:rsid w:val="00424659"/>
    <w:rsid w:val="00486AC3"/>
    <w:rsid w:val="004B32A2"/>
    <w:rsid w:val="004B4386"/>
    <w:rsid w:val="004D584C"/>
    <w:rsid w:val="00531272"/>
    <w:rsid w:val="005B0414"/>
    <w:rsid w:val="0061708B"/>
    <w:rsid w:val="00635F80"/>
    <w:rsid w:val="00645BE2"/>
    <w:rsid w:val="006576EB"/>
    <w:rsid w:val="006E2E3E"/>
    <w:rsid w:val="006E774E"/>
    <w:rsid w:val="0073229B"/>
    <w:rsid w:val="007C7460"/>
    <w:rsid w:val="007D4014"/>
    <w:rsid w:val="00814B6F"/>
    <w:rsid w:val="00964637"/>
    <w:rsid w:val="00965C7C"/>
    <w:rsid w:val="009715E5"/>
    <w:rsid w:val="009B3982"/>
    <w:rsid w:val="009F7F8D"/>
    <w:rsid w:val="00AA3D0C"/>
    <w:rsid w:val="00AA5963"/>
    <w:rsid w:val="00AB2C42"/>
    <w:rsid w:val="00AF1B00"/>
    <w:rsid w:val="00B9580F"/>
    <w:rsid w:val="00BE46F9"/>
    <w:rsid w:val="00C015DF"/>
    <w:rsid w:val="00C77A8C"/>
    <w:rsid w:val="00CD5F1F"/>
    <w:rsid w:val="00D31F25"/>
    <w:rsid w:val="00EC1796"/>
    <w:rsid w:val="00FC4BD4"/>
    <w:rsid w:val="00FF3B6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553FA8-8B72-4703-B019-4ED0F14AA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4B32A2"/>
    <w:pPr>
      <w:ind w:left="720"/>
      <w:contextualSpacing/>
    </w:pPr>
  </w:style>
  <w:style w:type="paragraph" w:styleId="Bezproreda">
    <w:name w:val="No Spacing"/>
    <w:uiPriority w:val="1"/>
    <w:qFormat/>
    <w:rsid w:val="00B9580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2686</Words>
  <Characters>15316</Characters>
  <Application>Microsoft Office Word</Application>
  <DocSecurity>0</DocSecurity>
  <Lines>127</Lines>
  <Paragraphs>35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17967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Pedagogica</cp:lastModifiedBy>
  <cp:revision>2</cp:revision>
  <cp:lastPrinted>2018-01-25T12:43:00Z</cp:lastPrinted>
  <dcterms:created xsi:type="dcterms:W3CDTF">2018-03-16T09:46:00Z</dcterms:created>
  <dcterms:modified xsi:type="dcterms:W3CDTF">2018-03-16T09:46:00Z</dcterms:modified>
</cp:coreProperties>
</file>